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Style w:val="TableGrid"/>
        <w:tblW w:w="11238" w:type="dxa"/>
        <w:tblInd w:w="108" w:type="dxa"/>
        <w:tblLayout w:type="fixed"/>
        <w:tblLook w:val="01E0"/>
      </w:tblPr>
      <w:tblGrid>
        <w:gridCol w:w="11238"/>
      </w:tblGrid>
      <w:tr w14:paraId="51024D9C" w14:textId="77777777" w:rsidTr="00A422EB">
        <w:tblPrEx>
          <w:tblW w:w="11238" w:type="dxa"/>
          <w:tblInd w:w="108" w:type="dxa"/>
          <w:tblLayout w:type="fixed"/>
          <w:tblLook w:val="01E0"/>
        </w:tblPrEx>
        <w:trPr>
          <w:trHeight w:val="1418"/>
        </w:trPr>
        <w:tc>
          <w:tcPr>
            <w:tcW w:w="11238" w:type="dxa"/>
          </w:tcPr>
          <w:tbl>
            <w:tblPr>
              <w:tblStyle w:val="TableGrid"/>
              <w:tblpPr w:leftFromText="181" w:rightFromText="181" w:vertAnchor="text" w:horzAnchor="page" w:tblpXSpec="center" w:tblpY="9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05"/>
            </w:tblGrid>
            <w:tr w14:paraId="54655B2C" w14:textId="77777777" w:rsidTr="00A422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1418"/>
              </w:trPr>
              <w:tc>
                <w:tcPr>
                  <w:tcW w:w="5505" w:type="dxa"/>
                  <w:vAlign w:val="center"/>
                </w:tcPr>
                <w:p w:rsidR="002E0C35" w:rsidP="002E0C35" w14:paraId="6FDBDA34" w14:textId="77777777">
                  <w:pPr>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107.55pt">
                        <v:imagedata r:id="rId5" r:href="rId6" o:title=""/>
                      </v:shape>
                    </w:pict>
                  </w:r>
                </w:p>
                <w:p w:rsidR="005B34DC" w:rsidRPr="005B34DC" w:rsidP="002E0C35" w14:paraId="5F5B80B4" w14:textId="13B708DE">
                  <w:pPr>
                    <w:jc w:val="center"/>
                    <w:rPr>
                      <w:rFonts w:ascii="Arial" w:hAnsi="Arial" w:cs="Arial"/>
                      <w:sz w:val="12"/>
                      <w:szCs w:val="12"/>
                    </w:rPr>
                  </w:pPr>
                </w:p>
              </w:tc>
            </w:tr>
          </w:tbl>
          <w:p w:rsidR="002E0C35" w:rsidP="00004BDF" w14:paraId="4F678265" w14:textId="77777777">
            <w:pPr>
              <w:jc w:val="center"/>
            </w:pPr>
          </w:p>
        </w:tc>
      </w:tr>
      <w:tr w14:paraId="7596A960" w14:textId="77777777" w:rsidTr="0065740A">
        <w:tblPrEx>
          <w:tblW w:w="11238" w:type="dxa"/>
          <w:tblInd w:w="108" w:type="dxa"/>
          <w:tblLayout w:type="fixed"/>
          <w:tblLook w:val="01E0"/>
        </w:tblPrEx>
        <w:trPr>
          <w:trHeight w:val="451"/>
        </w:trPr>
        <w:tc>
          <w:tcPr>
            <w:tcW w:w="11238" w:type="dxa"/>
            <w:tcBorders>
              <w:bottom w:val="single" w:sz="4" w:space="0" w:color="auto"/>
            </w:tcBorders>
            <w:shd w:val="clear" w:color="auto" w:fill="000000" w:themeFill="text1"/>
          </w:tcPr>
          <w:p w:rsidR="002E0C35" w:rsidRPr="00564FFE" w:rsidP="002E0C35" w14:paraId="6068293E" w14:textId="77777777">
            <w:pPr>
              <w:ind w:right="-8"/>
              <w:jc w:val="center"/>
              <w:rPr>
                <w:rFonts w:ascii="Arial" w:hAnsi="Arial" w:cs="Arial"/>
                <w:b/>
                <w:sz w:val="23"/>
                <w:szCs w:val="23"/>
              </w:rPr>
            </w:pPr>
            <w:r w:rsidRPr="00564FFE">
              <w:rPr>
                <w:rFonts w:ascii="Arial" w:hAnsi="Arial" w:cs="Arial"/>
                <w:b/>
                <w:sz w:val="23"/>
                <w:szCs w:val="23"/>
              </w:rPr>
              <w:t>LOCAL GOVERNMENT ORDINARY ELECTION</w:t>
            </w:r>
          </w:p>
          <w:p w:rsidR="002E0C35" w:rsidRPr="00564FFE" w:rsidP="002E0C35" w14:paraId="17032BFB" w14:textId="77777777">
            <w:pPr>
              <w:ind w:right="-8"/>
              <w:jc w:val="center"/>
              <w:rPr>
                <w:rFonts w:ascii="Arial" w:hAnsi="Arial" w:cs="Arial"/>
                <w:b/>
                <w:sz w:val="23"/>
                <w:szCs w:val="23"/>
              </w:rPr>
            </w:pPr>
            <w:r w:rsidRPr="00564FFE">
              <w:rPr>
                <w:rFonts w:ascii="Arial" w:hAnsi="Arial" w:cs="Arial"/>
                <w:b/>
                <w:sz w:val="23"/>
                <w:szCs w:val="23"/>
              </w:rPr>
              <w:t>CALL FOR NOMINATIONS</w:t>
            </w:r>
          </w:p>
          <w:p w:rsidR="00337173" w:rsidRPr="00337173" w:rsidP="002E0C35" w14:paraId="6FBB0AB5" w14:textId="7E770565">
            <w:pPr>
              <w:ind w:right="-8"/>
              <w:jc w:val="center"/>
              <w:rPr>
                <w:rFonts w:ascii="Arial" w:hAnsi="Arial" w:cs="Arial"/>
                <w:b/>
                <w:sz w:val="20"/>
              </w:rPr>
            </w:pPr>
            <w:r>
              <w:rPr>
                <w:rFonts w:ascii="Arial" w:hAnsi="Arial" w:cs="Arial"/>
                <w:b/>
                <w:bCs/>
                <w:color w:val="FFFFFF"/>
                <w:sz w:val="23"/>
                <w:szCs w:val="23"/>
                <w:lang w:val="en-GB"/>
              </w:rPr>
              <w:t>Shire of Capel</w:t>
            </w:r>
          </w:p>
        </w:tc>
      </w:tr>
      <w:tr w14:paraId="7B7D0F40" w14:textId="77777777" w:rsidTr="005D5D03">
        <w:tblPrEx>
          <w:tblW w:w="11238" w:type="dxa"/>
          <w:tblInd w:w="108" w:type="dxa"/>
          <w:tblLayout w:type="fixed"/>
          <w:tblLook w:val="01E0"/>
        </w:tblPrEx>
        <w:trPr>
          <w:trHeight w:val="698"/>
        </w:trPr>
        <w:tc>
          <w:tcPr>
            <w:tcW w:w="11238" w:type="dxa"/>
            <w:tcBorders>
              <w:top w:val="single" w:sz="4" w:space="0" w:color="auto"/>
              <w:bottom w:val="single" w:sz="4" w:space="0" w:color="auto"/>
            </w:tcBorders>
          </w:tcPr>
          <w:p w:rsidR="00A2269A" w:rsidRPr="005D5D03" w:rsidP="002E1C30" w14:paraId="22A7A718" w14:textId="77777777">
            <w:pPr>
              <w:ind w:right="-8"/>
              <w:jc w:val="left"/>
              <w:rPr>
                <w:rFonts w:ascii="Arial" w:hAnsi="Arial" w:cs="Arial"/>
                <w:sz w:val="12"/>
                <w:szCs w:val="12"/>
              </w:rPr>
            </w:pPr>
          </w:p>
          <w:p w:rsidR="0065740A" w:rsidRPr="00557810" w:rsidP="002E1C30" w14:paraId="2FECD02C" w14:textId="2D9F5CBC">
            <w:pPr>
              <w:ind w:right="-8"/>
              <w:jc w:val="left"/>
              <w:rPr>
                <w:rFonts w:ascii="Arial" w:hAnsi="Arial" w:cs="Arial"/>
                <w:sz w:val="23"/>
                <w:szCs w:val="23"/>
              </w:rPr>
            </w:pPr>
            <w:r w:rsidRPr="00557810">
              <w:rPr>
                <w:rFonts w:ascii="Arial" w:hAnsi="Arial" w:cs="Arial"/>
                <w:sz w:val="23"/>
                <w:szCs w:val="23"/>
              </w:rPr>
              <w:t xml:space="preserve">An Ordinary </w:t>
            </w:r>
            <w:r w:rsidRPr="00557810">
              <w:rPr>
                <w:rFonts w:ascii="Arial" w:hAnsi="Arial" w:cs="Arial"/>
                <w:sz w:val="23"/>
                <w:szCs w:val="23"/>
              </w:rPr>
              <w:fldChar w:fldCharType="begin"/>
            </w:r>
            <w:r w:rsidRPr="00557810">
              <w:rPr>
                <w:rFonts w:ascii="Arial" w:hAnsi="Arial" w:cs="Arial"/>
                <w:sz w:val="23"/>
                <w:szCs w:val="23"/>
              </w:rPr>
              <w:instrText xml:space="preserve"> IF </w:instrText>
            </w:r>
            <w:r w:rsidR="00F53A0E">
              <w:rPr>
                <w:rFonts w:ascii="Arial" w:hAnsi="Arial" w:cs="Arial"/>
                <w:sz w:val="23"/>
                <w:szCs w:val="23"/>
              </w:rPr>
              <w:instrText>"</w:instrText>
            </w:r>
            <w:r w:rsidR="009228D4">
              <w:rPr>
                <w:rFonts w:ascii="Arial" w:hAnsi="Arial" w:cs="Arial"/>
                <w:sz w:val="23"/>
                <w:szCs w:val="23"/>
              </w:rPr>
              <w:instrText>1</w:instrText>
            </w:r>
            <w:r w:rsidR="00F53A0E">
              <w:rPr>
                <w:rFonts w:ascii="Arial" w:hAnsi="Arial" w:cs="Arial"/>
                <w:sz w:val="23"/>
                <w:szCs w:val="23"/>
              </w:rPr>
              <w:instrText>"</w:instrText>
            </w:r>
            <w:r w:rsidRPr="00557810">
              <w:rPr>
                <w:rFonts w:ascii="Arial" w:hAnsi="Arial" w:cs="Arial"/>
                <w:sz w:val="23"/>
                <w:szCs w:val="23"/>
              </w:rPr>
              <w:instrText xml:space="preserve"> = "1" "Postal" "In-Person" </w:instrText>
            </w:r>
            <w:r w:rsidRPr="00557810">
              <w:rPr>
                <w:rFonts w:ascii="Arial" w:hAnsi="Arial" w:cs="Arial"/>
                <w:sz w:val="23"/>
                <w:szCs w:val="23"/>
              </w:rPr>
              <w:fldChar w:fldCharType="separate"/>
            </w:r>
            <w:r w:rsidRPr="00557810" w:rsidR="005B34DC">
              <w:rPr>
                <w:rFonts w:ascii="Arial" w:hAnsi="Arial" w:cs="Arial"/>
                <w:noProof/>
                <w:sz w:val="23"/>
                <w:szCs w:val="23"/>
              </w:rPr>
              <w:t>Postal</w:t>
            </w:r>
            <w:r w:rsidRPr="00557810">
              <w:rPr>
                <w:rFonts w:ascii="Arial" w:hAnsi="Arial" w:cs="Arial"/>
                <w:sz w:val="23"/>
                <w:szCs w:val="23"/>
              </w:rPr>
              <w:fldChar w:fldCharType="end"/>
            </w:r>
            <w:r w:rsidRPr="00557810">
              <w:rPr>
                <w:rFonts w:ascii="Arial" w:hAnsi="Arial" w:cs="Arial"/>
                <w:b/>
                <w:sz w:val="23"/>
                <w:szCs w:val="23"/>
              </w:rPr>
              <w:t xml:space="preserve"> </w:t>
            </w:r>
            <w:r w:rsidRPr="00557810">
              <w:rPr>
                <w:rFonts w:ascii="Arial" w:hAnsi="Arial" w:cs="Arial"/>
                <w:sz w:val="23"/>
                <w:szCs w:val="23"/>
              </w:rPr>
              <w:t xml:space="preserve">Election will be held on </w:t>
            </w:r>
            <w:r w:rsidR="009228D4">
              <w:rPr>
                <w:rFonts w:ascii="Arial" w:hAnsi="Arial" w:cs="Arial"/>
                <w:bCs/>
                <w:sz w:val="23"/>
                <w:szCs w:val="23"/>
                <w:lang w:val="en-GB"/>
              </w:rPr>
              <w:t>Saturday, 21 October 2023</w:t>
            </w:r>
            <w:r w:rsidR="00C51F4D">
              <w:rPr>
                <w:rFonts w:ascii="Arial" w:hAnsi="Arial" w:cs="Arial"/>
                <w:sz w:val="23"/>
                <w:szCs w:val="23"/>
              </w:rPr>
              <w:t xml:space="preserve"> </w:t>
            </w:r>
            <w:r w:rsidRPr="00557810">
              <w:rPr>
                <w:rFonts w:ascii="Arial" w:hAnsi="Arial" w:cs="Arial"/>
                <w:sz w:val="23"/>
                <w:szCs w:val="23"/>
              </w:rPr>
              <w:t xml:space="preserve">in the </w:t>
            </w:r>
            <w:r w:rsidR="009228D4">
              <w:rPr>
                <w:rFonts w:ascii="Arial" w:hAnsi="Arial" w:cs="Arial"/>
                <w:sz w:val="23"/>
                <w:szCs w:val="23"/>
              </w:rPr>
              <w:t>Shire of Capel</w:t>
            </w:r>
            <w:r w:rsidRPr="00557810">
              <w:rPr>
                <w:rFonts w:ascii="Arial" w:hAnsi="Arial" w:cs="Arial"/>
                <w:sz w:val="23"/>
                <w:szCs w:val="23"/>
              </w:rPr>
              <w:t xml:space="preserve"> to fill the following </w:t>
            </w:r>
            <w:r w:rsidR="00727147">
              <w:rPr>
                <w:rFonts w:ascii="Arial" w:hAnsi="Arial" w:cs="Arial"/>
                <w:sz w:val="23"/>
                <w:szCs w:val="23"/>
              </w:rPr>
              <w:fldChar w:fldCharType="begin"/>
            </w:r>
            <w:r w:rsidR="00727147">
              <w:rPr>
                <w:rFonts w:ascii="Arial" w:hAnsi="Arial" w:cs="Arial"/>
                <w:sz w:val="23"/>
                <w:szCs w:val="23"/>
              </w:rPr>
              <w:instrText xml:space="preserve"> IF </w:instrText>
            </w:r>
            <w:r w:rsidR="009228D4">
              <w:rPr>
                <w:rFonts w:ascii="Arial" w:hAnsi="Arial" w:cs="Arial"/>
                <w:sz w:val="23"/>
                <w:szCs w:val="23"/>
              </w:rPr>
              <w:instrText>5</w:instrText>
            </w:r>
            <w:r w:rsidR="005968BB">
              <w:rPr>
                <w:rFonts w:ascii="Arial" w:hAnsi="Arial" w:cs="Arial"/>
                <w:sz w:val="23"/>
                <w:szCs w:val="23"/>
              </w:rPr>
              <w:instrText xml:space="preserve"> </w:instrText>
            </w:r>
            <w:r w:rsidR="00727147">
              <w:rPr>
                <w:rFonts w:ascii="Arial" w:hAnsi="Arial" w:cs="Arial"/>
                <w:sz w:val="23"/>
                <w:szCs w:val="23"/>
              </w:rPr>
              <w:instrText>=</w:instrText>
            </w:r>
            <w:r w:rsidR="005968BB">
              <w:rPr>
                <w:rFonts w:ascii="Arial" w:hAnsi="Arial" w:cs="Arial"/>
                <w:sz w:val="23"/>
                <w:szCs w:val="23"/>
              </w:rPr>
              <w:instrText xml:space="preserve"> </w:instrText>
            </w:r>
            <w:r w:rsidR="00727147">
              <w:rPr>
                <w:rFonts w:ascii="Arial" w:hAnsi="Arial" w:cs="Arial"/>
                <w:sz w:val="23"/>
                <w:szCs w:val="23"/>
              </w:rPr>
              <w:instrText xml:space="preserve">1 "vacancy" "vacancies" </w:instrText>
            </w:r>
            <w:r w:rsidR="00727147">
              <w:rPr>
                <w:rFonts w:ascii="Arial" w:hAnsi="Arial" w:cs="Arial"/>
                <w:sz w:val="23"/>
                <w:szCs w:val="23"/>
              </w:rPr>
              <w:fldChar w:fldCharType="separate"/>
            </w:r>
            <w:r w:rsidR="005B34DC">
              <w:rPr>
                <w:rFonts w:ascii="Arial" w:hAnsi="Arial" w:cs="Arial"/>
                <w:noProof/>
                <w:sz w:val="23"/>
                <w:szCs w:val="23"/>
              </w:rPr>
              <w:t>vacancies</w:t>
            </w:r>
            <w:r w:rsidR="00727147">
              <w:rPr>
                <w:rFonts w:ascii="Arial" w:hAnsi="Arial" w:cs="Arial"/>
                <w:sz w:val="23"/>
                <w:szCs w:val="23"/>
              </w:rPr>
              <w:fldChar w:fldCharType="end"/>
            </w:r>
            <w:r w:rsidRPr="00557810">
              <w:rPr>
                <w:rFonts w:ascii="Arial" w:hAnsi="Arial" w:cs="Arial"/>
                <w:sz w:val="23"/>
                <w:szCs w:val="23"/>
              </w:rPr>
              <w:t>:</w:t>
            </w:r>
          </w:p>
          <w:p w:rsidR="006A3291" w:rsidRPr="001B7CF1" w:rsidP="002E1C30" w14:paraId="2AFAEB0C" w14:textId="77777777">
            <w:pPr>
              <w:ind w:right="-8"/>
              <w:jc w:val="left"/>
              <w:rPr>
                <w:rFonts w:ascii="Arial" w:hAnsi="Arial" w:cs="Arial"/>
                <w:sz w:val="12"/>
                <w:szCs w:val="12"/>
              </w:rPr>
            </w:pPr>
          </w:p>
          <w:p w:rsidR="009228D4" w:rsidRPr="00FA31D0" w:rsidP="009228D4" w14:paraId="59E997A5" w14:textId="77777777">
            <w:pPr>
              <w:ind w:right="-8"/>
              <w:jc w:val="left"/>
              <w:rPr>
                <w:rFonts w:ascii="Arial" w:hAnsi="Arial"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20"/>
              <w:gridCol w:w="1260"/>
              <w:gridCol w:w="2340"/>
              <w:gridCol w:w="4087"/>
            </w:tblGrid>
            <w:tr w14:paraId="23F33426" w14:textId="77777777" w:rsidTr="006063E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320" w:type="dxa"/>
                </w:tcPr>
                <w:p w:rsidR="009228D4" w:rsidP="006063E9" w14:paraId="716B69FB" w14:textId="1132C7CC">
                  <w:pPr>
                    <w:ind w:left="327" w:right="-8"/>
                    <w:jc w:val="left"/>
                    <w:rPr>
                      <w:rFonts w:ascii="Arial" w:hAnsi="Arial" w:cs="Arial"/>
                      <w:b/>
                      <w:sz w:val="20"/>
                    </w:rPr>
                  </w:pPr>
                  <w:r>
                    <w:rPr>
                      <w:rFonts w:ascii="Arial" w:hAnsi="Arial" w:cs="Arial"/>
                      <w:b/>
                      <w:sz w:val="23"/>
                      <w:szCs w:val="23"/>
                    </w:rPr>
                    <w:fldChar w:fldCharType="begin"/>
                  </w:r>
                  <w:r>
                    <w:rPr>
                      <w:rFonts w:ascii="Arial" w:hAnsi="Arial" w:cs="Arial"/>
                      <w:b/>
                      <w:sz w:val="23"/>
                      <w:szCs w:val="23"/>
                    </w:rPr>
                    <w:instrText xml:space="preserve"> IF "00" = "00" "District" "Capel Ward" </w:instrText>
                  </w:r>
                  <w:r>
                    <w:rPr>
                      <w:rFonts w:ascii="Arial" w:hAnsi="Arial" w:cs="Arial"/>
                      <w:b/>
                      <w:sz w:val="23"/>
                      <w:szCs w:val="23"/>
                    </w:rPr>
                    <w:fldChar w:fldCharType="separate"/>
                  </w:r>
                  <w:r w:rsidR="005B34DC">
                    <w:rPr>
                      <w:rFonts w:ascii="Arial" w:hAnsi="Arial" w:cs="Arial"/>
                      <w:b/>
                      <w:noProof/>
                      <w:sz w:val="23"/>
                      <w:szCs w:val="23"/>
                    </w:rPr>
                    <w:t>District</w:t>
                  </w:r>
                  <w:r>
                    <w:rPr>
                      <w:rFonts w:ascii="Arial" w:hAnsi="Arial" w:cs="Arial"/>
                      <w:b/>
                      <w:sz w:val="23"/>
                      <w:szCs w:val="23"/>
                    </w:rPr>
                    <w:fldChar w:fldCharType="end"/>
                  </w:r>
                </w:p>
              </w:tc>
              <w:tc>
                <w:tcPr>
                  <w:tcW w:w="1260" w:type="dxa"/>
                </w:tcPr>
                <w:p w:rsidR="009228D4" w:rsidP="00345D45" w14:paraId="40CDC89B" w14:textId="4F045C60">
                  <w:pPr>
                    <w:ind w:right="-8"/>
                    <w:jc w:val="right"/>
                    <w:rPr>
                      <w:rFonts w:ascii="Arial" w:hAnsi="Arial" w:cs="Arial"/>
                      <w:b/>
                      <w:sz w:val="20"/>
                    </w:rPr>
                  </w:pPr>
                  <w:r>
                    <w:rPr>
                      <w:rFonts w:ascii="Arial" w:hAnsi="Arial" w:cs="Arial"/>
                      <w:b/>
                      <w:sz w:val="23"/>
                      <w:szCs w:val="23"/>
                    </w:rPr>
                    <w:t>5</w:t>
                  </w:r>
                </w:p>
              </w:tc>
              <w:tc>
                <w:tcPr>
                  <w:tcW w:w="2340" w:type="dxa"/>
                </w:tcPr>
                <w:p w:rsidR="009228D4" w:rsidP="00D95382" w14:paraId="3195B70E" w14:textId="67D6E8EC">
                  <w:pPr>
                    <w:ind w:right="-8"/>
                    <w:jc w:val="left"/>
                    <w:rPr>
                      <w:rFonts w:ascii="Arial" w:hAnsi="Arial" w:cs="Arial"/>
                      <w:b/>
                      <w:sz w:val="20"/>
                    </w:rPr>
                  </w:pPr>
                  <w:r>
                    <w:rPr>
                      <w:rFonts w:ascii="Arial" w:hAnsi="Arial" w:cs="Arial"/>
                      <w:b/>
                      <w:sz w:val="23"/>
                      <w:szCs w:val="23"/>
                    </w:rPr>
                    <w:t>Councillors</w:t>
                  </w:r>
                </w:p>
              </w:tc>
              <w:tc>
                <w:tcPr>
                  <w:tcW w:w="4087" w:type="dxa"/>
                </w:tcPr>
                <w:p w:rsidR="009228D4" w:rsidRPr="00F82761" w:rsidP="00D95382" w14:paraId="579C5845" w14:textId="2A95B9BD">
                  <w:pPr>
                    <w:ind w:right="-8"/>
                    <w:jc w:val="left"/>
                    <w:rPr>
                      <w:rFonts w:ascii="Arial" w:hAnsi="Arial" w:cs="Arial"/>
                      <w:b/>
                      <w:sz w:val="23"/>
                      <w:szCs w:val="23"/>
                    </w:rPr>
                  </w:pPr>
                  <w:r>
                    <w:rPr>
                      <w:rFonts w:ascii="Arial" w:hAnsi="Arial" w:cs="Arial"/>
                      <w:b/>
                      <w:sz w:val="23"/>
                      <w:szCs w:val="23"/>
                    </w:rPr>
                    <w:t>4 year</w:t>
                  </w:r>
                  <w:r>
                    <w:rPr>
                      <w:rFonts w:ascii="Arial" w:hAnsi="Arial" w:cs="Arial"/>
                      <w:b/>
                      <w:sz w:val="23"/>
                      <w:szCs w:val="23"/>
                    </w:rPr>
                    <w:t xml:space="preserve"> term</w:t>
                  </w:r>
                  <w:r>
                    <w:rPr>
                      <w:rFonts w:ascii="Arial" w:hAnsi="Arial" w:cs="Arial"/>
                    </w:rPr>
                    <w:fldChar w:fldCharType="begin"/>
                  </w:r>
                  <w:r>
                    <w:rPr>
                      <w:rFonts w:ascii="Arial" w:hAnsi="Arial" w:cs="Arial"/>
                    </w:rPr>
                    <w:instrText xml:space="preserve"> </w:instrText>
                  </w:r>
                  <w:r w:rsidRPr="00BC6FEA">
                    <w:rPr>
                      <w:rFonts w:ascii="Arial" w:hAnsi="Arial" w:cs="Arial"/>
                      <w:sz w:val="12"/>
                      <w:szCs w:val="12"/>
                    </w:rPr>
                    <w:instrText>IF "</w:instrText>
                  </w:r>
                  <w:r>
                    <w:rPr>
                      <w:rFonts w:ascii="Arial" w:hAnsi="Arial" w:cs="Arial"/>
                      <w:sz w:val="12"/>
                      <w:szCs w:val="12"/>
                    </w:rPr>
                    <w:instrText>5</w:instrText>
                  </w:r>
                  <w:r w:rsidRPr="00BC6FEA">
                    <w:rPr>
                      <w:rFonts w:ascii="Arial" w:hAnsi="Arial" w:cs="Arial"/>
                      <w:sz w:val="12"/>
                      <w:szCs w:val="12"/>
                    </w:rPr>
                    <w:instrText>" = "1"</w:instrText>
                  </w:r>
                  <w:r>
                    <w:rPr>
                      <w:rFonts w:ascii="Arial" w:hAnsi="Arial" w:cs="Arial"/>
                    </w:rPr>
                    <w:instrText xml:space="preserve"> "" "</w:instrText>
                  </w:r>
                  <w:r w:rsidRPr="00895C2F">
                    <w:rPr>
                      <w:rFonts w:ascii="Arial" w:hAnsi="Arial" w:cs="Arial"/>
                      <w:b/>
                      <w:sz w:val="23"/>
                      <w:szCs w:val="23"/>
                    </w:rPr>
                    <w:instrText>s</w:instrText>
                  </w:r>
                  <w:r>
                    <w:rPr>
                      <w:rFonts w:ascii="Arial" w:hAnsi="Arial" w:cs="Arial"/>
                    </w:rPr>
                    <w:instrText xml:space="preserve">" </w:instrText>
                  </w:r>
                  <w:r>
                    <w:rPr>
                      <w:rFonts w:ascii="Arial" w:hAnsi="Arial" w:cs="Arial"/>
                    </w:rPr>
                    <w:fldChar w:fldCharType="separate"/>
                  </w:r>
                  <w:r w:rsidRPr="00895C2F" w:rsidR="005B34DC">
                    <w:rPr>
                      <w:rFonts w:ascii="Arial" w:hAnsi="Arial" w:cs="Arial"/>
                      <w:b/>
                      <w:noProof/>
                      <w:sz w:val="23"/>
                      <w:szCs w:val="23"/>
                    </w:rPr>
                    <w:t>s</w:t>
                  </w:r>
                  <w:r>
                    <w:rPr>
                      <w:rFonts w:ascii="Arial" w:hAnsi="Arial" w:cs="Arial"/>
                    </w:rPr>
                    <w:fldChar w:fldCharType="end"/>
                  </w:r>
                </w:p>
              </w:tc>
            </w:tr>
          </w:tbl>
          <w:p w:rsidR="0038113F" w:rsidRPr="001B7CF1" w:rsidP="009228D4" w14:paraId="6C788592" w14:textId="5F157606">
            <w:pPr>
              <w:ind w:right="-8"/>
              <w:jc w:val="left"/>
              <w:rPr>
                <w:rFonts w:ascii="Arial" w:hAnsi="Arial" w:cs="Arial"/>
                <w:b/>
                <w:sz w:val="12"/>
                <w:szCs w:val="12"/>
              </w:rPr>
            </w:pPr>
            <w:r w:rsidRPr="001B7CF1">
              <w:rPr>
                <w:rFonts w:ascii="Arial" w:hAnsi="Arial" w:cs="Arial"/>
                <w:b/>
                <w:sz w:val="12"/>
                <w:szCs w:val="12"/>
              </w:rPr>
              <w:t xml:space="preserve"> </w:t>
            </w:r>
          </w:p>
          <w:p w:rsidR="00EE7623" w:rsidRPr="00E87650" w:rsidP="007E1711" w14:paraId="66A9267A" w14:textId="07890931">
            <w:pPr>
              <w:ind w:right="-8"/>
              <w:jc w:val="left"/>
              <w:rPr>
                <w:rFonts w:ascii="Arial" w:hAnsi="Arial" w:cs="Arial"/>
                <w:sz w:val="23"/>
                <w:szCs w:val="23"/>
              </w:rPr>
            </w:pPr>
            <w:r w:rsidRPr="00E87650">
              <w:rPr>
                <w:rFonts w:ascii="Arial" w:hAnsi="Arial" w:cs="Arial"/>
                <w:b/>
                <w:sz w:val="23"/>
                <w:szCs w:val="23"/>
              </w:rPr>
              <w:t>Nominations</w:t>
            </w:r>
            <w:r w:rsidRPr="00E87650">
              <w:rPr>
                <w:rFonts w:ascii="Arial" w:hAnsi="Arial" w:cs="Arial"/>
                <w:sz w:val="23"/>
                <w:szCs w:val="23"/>
              </w:rPr>
              <w:t xml:space="preserve"> </w:t>
            </w:r>
            <w:r w:rsidRPr="00E87650">
              <w:rPr>
                <w:rFonts w:ascii="Arial" w:hAnsi="Arial" w:cs="Arial"/>
                <w:b/>
                <w:sz w:val="23"/>
                <w:szCs w:val="23"/>
              </w:rPr>
              <w:t>Open</w:t>
            </w:r>
            <w:r w:rsidRPr="00E87650" w:rsidR="00D2033D">
              <w:rPr>
                <w:rFonts w:ascii="Arial" w:hAnsi="Arial" w:cs="Arial"/>
                <w:sz w:val="23"/>
                <w:szCs w:val="23"/>
              </w:rPr>
              <w:t xml:space="preserve"> on </w:t>
            </w:r>
            <w:r w:rsidR="009228D4">
              <w:rPr>
                <w:rFonts w:ascii="Arial" w:hAnsi="Arial" w:cs="Arial"/>
                <w:bCs/>
                <w:sz w:val="23"/>
                <w:szCs w:val="23"/>
                <w:lang w:val="en-GB"/>
              </w:rPr>
              <w:t>Thursday, 31 August 2023</w:t>
            </w:r>
            <w:r w:rsidR="00541AE9">
              <w:rPr>
                <w:rFonts w:ascii="Arial" w:hAnsi="Arial" w:cs="Arial"/>
                <w:bCs/>
                <w:sz w:val="23"/>
                <w:szCs w:val="23"/>
                <w:lang w:val="en-GB"/>
              </w:rPr>
              <w:t xml:space="preserve"> </w:t>
            </w:r>
          </w:p>
          <w:p w:rsidR="00EE7623" w:rsidRPr="00E87650" w:rsidP="007E1711" w14:paraId="0235FAA7" w14:textId="107A7C24">
            <w:pPr>
              <w:ind w:right="-8"/>
              <w:jc w:val="left"/>
              <w:rPr>
                <w:rFonts w:ascii="Arial" w:hAnsi="Arial" w:cs="Arial"/>
                <w:sz w:val="23"/>
                <w:szCs w:val="23"/>
              </w:rPr>
            </w:pPr>
            <w:r w:rsidRPr="00E87650">
              <w:rPr>
                <w:rFonts w:ascii="Arial" w:hAnsi="Arial" w:cs="Arial"/>
                <w:b/>
                <w:sz w:val="23"/>
                <w:szCs w:val="23"/>
              </w:rPr>
              <w:t>Nominations</w:t>
            </w:r>
            <w:r w:rsidRPr="00E87650">
              <w:rPr>
                <w:rFonts w:ascii="Arial" w:hAnsi="Arial" w:cs="Arial"/>
                <w:sz w:val="23"/>
                <w:szCs w:val="23"/>
              </w:rPr>
              <w:t xml:space="preserve"> </w:t>
            </w:r>
            <w:r w:rsidRPr="00E87650">
              <w:rPr>
                <w:rFonts w:ascii="Arial" w:hAnsi="Arial" w:cs="Arial"/>
                <w:b/>
                <w:sz w:val="23"/>
                <w:szCs w:val="23"/>
              </w:rPr>
              <w:t>Close</w:t>
            </w:r>
            <w:r w:rsidRPr="00E87650" w:rsidR="007E1711">
              <w:rPr>
                <w:rFonts w:ascii="Arial" w:hAnsi="Arial" w:cs="Arial"/>
                <w:sz w:val="23"/>
                <w:szCs w:val="23"/>
              </w:rPr>
              <w:t xml:space="preserve"> at</w:t>
            </w:r>
            <w:r w:rsidR="004C17BD">
              <w:rPr>
                <w:rFonts w:ascii="Arial" w:hAnsi="Arial" w:cs="Arial"/>
                <w:sz w:val="23"/>
                <w:szCs w:val="23"/>
              </w:rPr>
              <w:t xml:space="preserve"> </w:t>
            </w:r>
            <w:r w:rsidR="009228D4">
              <w:rPr>
                <w:rFonts w:ascii="Arial" w:hAnsi="Arial" w:cs="Arial"/>
                <w:bCs/>
                <w:sz w:val="23"/>
                <w:szCs w:val="23"/>
                <w:lang w:val="en-GB"/>
              </w:rPr>
              <w:t>4:00pm</w:t>
            </w:r>
            <w:r w:rsidRPr="00E87650" w:rsidR="007E1711">
              <w:rPr>
                <w:rFonts w:ascii="Arial" w:hAnsi="Arial" w:cs="Arial"/>
                <w:sz w:val="23"/>
                <w:szCs w:val="23"/>
              </w:rPr>
              <w:t xml:space="preserve"> </w:t>
            </w:r>
            <w:r w:rsidR="009228D4">
              <w:rPr>
                <w:rFonts w:ascii="Arial" w:hAnsi="Arial" w:cs="Arial"/>
                <w:bCs/>
                <w:sz w:val="23"/>
                <w:szCs w:val="23"/>
                <w:lang w:val="en-GB"/>
              </w:rPr>
              <w:t>Thursday, 7 September 2023</w:t>
            </w:r>
          </w:p>
          <w:p w:rsidR="00EE7623" w:rsidRPr="00E87650" w:rsidP="007E1711" w14:paraId="6BDD9475" w14:textId="77777777">
            <w:pPr>
              <w:ind w:right="-8"/>
              <w:jc w:val="left"/>
              <w:rPr>
                <w:rFonts w:ascii="Arial" w:hAnsi="Arial" w:cs="Arial"/>
                <w:sz w:val="23"/>
                <w:szCs w:val="23"/>
              </w:rPr>
            </w:pPr>
            <w:r w:rsidRPr="00E87650">
              <w:rPr>
                <w:rFonts w:ascii="Arial" w:hAnsi="Arial" w:cs="Arial"/>
                <w:sz w:val="23"/>
                <w:szCs w:val="23"/>
              </w:rPr>
              <w:t>Nominations must be lodged with the Returning Officer</w:t>
            </w:r>
            <w:r w:rsidR="005E0928">
              <w:rPr>
                <w:rFonts w:ascii="Arial" w:hAnsi="Arial" w:cs="Arial"/>
                <w:sz w:val="23"/>
                <w:szCs w:val="23"/>
              </w:rPr>
              <w:t>:</w:t>
            </w:r>
          </w:p>
          <w:p w:rsidR="00EE7623" w:rsidRPr="00E87650" w:rsidP="007E1711" w14:paraId="2E954AC3" w14:textId="77777777">
            <w:pPr>
              <w:pStyle w:val="ListParagraph"/>
              <w:numPr>
                <w:ilvl w:val="0"/>
                <w:numId w:val="7"/>
              </w:numPr>
              <w:ind w:right="-8"/>
              <w:jc w:val="left"/>
              <w:rPr>
                <w:rFonts w:ascii="Arial" w:hAnsi="Arial" w:cs="Arial"/>
                <w:sz w:val="23"/>
                <w:szCs w:val="23"/>
              </w:rPr>
            </w:pPr>
            <w:r w:rsidRPr="00E87650">
              <w:rPr>
                <w:rFonts w:ascii="Arial" w:hAnsi="Arial" w:cs="Arial"/>
                <w:sz w:val="23"/>
                <w:szCs w:val="23"/>
              </w:rPr>
              <w:t>at any time during the above period by arrangement; or</w:t>
            </w:r>
          </w:p>
          <w:p w:rsidR="00EE7623" w:rsidRPr="00E87650" w:rsidP="007E1711" w14:paraId="3061E7CB" w14:textId="5DB9A75D">
            <w:pPr>
              <w:pStyle w:val="ListParagraph"/>
              <w:numPr>
                <w:ilvl w:val="0"/>
                <w:numId w:val="7"/>
              </w:numPr>
              <w:ind w:right="-8"/>
              <w:jc w:val="left"/>
              <w:rPr>
                <w:rFonts w:ascii="Arial" w:hAnsi="Arial" w:cs="Arial"/>
                <w:sz w:val="23"/>
                <w:szCs w:val="23"/>
              </w:rPr>
            </w:pPr>
            <w:r w:rsidRPr="00E87650">
              <w:rPr>
                <w:rFonts w:ascii="Arial" w:hAnsi="Arial" w:cs="Arial"/>
                <w:sz w:val="23"/>
                <w:szCs w:val="23"/>
              </w:rPr>
              <w:t>between 2:00</w:t>
            </w:r>
            <w:r w:rsidR="007E79B6">
              <w:rPr>
                <w:rFonts w:ascii="Arial" w:hAnsi="Arial" w:cs="Arial"/>
                <w:sz w:val="23"/>
                <w:szCs w:val="23"/>
              </w:rPr>
              <w:t>pm</w:t>
            </w:r>
            <w:r w:rsidRPr="00E87650">
              <w:rPr>
                <w:rFonts w:ascii="Arial" w:hAnsi="Arial" w:cs="Arial"/>
                <w:sz w:val="23"/>
                <w:szCs w:val="23"/>
              </w:rPr>
              <w:t xml:space="preserve"> and</w:t>
            </w:r>
            <w:r w:rsidRPr="00E87650" w:rsidR="001F75FD">
              <w:rPr>
                <w:rFonts w:ascii="Arial" w:hAnsi="Arial" w:cs="Arial"/>
                <w:sz w:val="23"/>
                <w:szCs w:val="23"/>
              </w:rPr>
              <w:t xml:space="preserve"> </w:t>
            </w:r>
            <w:r w:rsidR="009228D4">
              <w:rPr>
                <w:rFonts w:ascii="Arial" w:hAnsi="Arial" w:cs="Arial"/>
                <w:bCs/>
                <w:sz w:val="23"/>
                <w:szCs w:val="23"/>
                <w:lang w:val="en-GB"/>
              </w:rPr>
              <w:t>4:00pm</w:t>
            </w:r>
            <w:r w:rsidRPr="00E87650" w:rsidR="00332560">
              <w:rPr>
                <w:rFonts w:ascii="Arial" w:hAnsi="Arial" w:cs="Arial"/>
                <w:sz w:val="23"/>
                <w:szCs w:val="23"/>
              </w:rPr>
              <w:t xml:space="preserve"> </w:t>
            </w:r>
            <w:r w:rsidR="009228D4">
              <w:rPr>
                <w:rFonts w:ascii="Arial" w:hAnsi="Arial" w:cs="Arial"/>
                <w:bCs/>
                <w:sz w:val="23"/>
                <w:szCs w:val="23"/>
                <w:lang w:val="en-GB"/>
              </w:rPr>
              <w:t>Thursday, 7 September 2023</w:t>
            </w:r>
            <w:r w:rsidRPr="00E87650" w:rsidR="001F75FD">
              <w:rPr>
                <w:rFonts w:ascii="Arial" w:hAnsi="Arial" w:cs="Arial"/>
                <w:sz w:val="23"/>
                <w:szCs w:val="23"/>
              </w:rPr>
              <w:t xml:space="preserve"> </w:t>
            </w:r>
            <w:r w:rsidRPr="00E87650">
              <w:rPr>
                <w:rFonts w:ascii="Arial" w:hAnsi="Arial" w:cs="Arial"/>
                <w:sz w:val="23"/>
                <w:szCs w:val="23"/>
              </w:rPr>
              <w:t xml:space="preserve">(close of nominations) at the </w:t>
            </w:r>
            <w:r w:rsidR="009228D4">
              <w:rPr>
                <w:rFonts w:ascii="Arial" w:hAnsi="Arial" w:cs="Arial"/>
                <w:sz w:val="23"/>
                <w:szCs w:val="23"/>
              </w:rPr>
              <w:t>Shire of Capel</w:t>
            </w:r>
            <w:r w:rsidR="00454681">
              <w:rPr>
                <w:rFonts w:ascii="Arial" w:hAnsi="Arial" w:cs="Arial"/>
                <w:sz w:val="23"/>
                <w:szCs w:val="23"/>
              </w:rPr>
              <w:t xml:space="preserve">, </w:t>
            </w:r>
            <w:r w:rsidR="009228D4">
              <w:rPr>
                <w:rFonts w:ascii="Arial" w:hAnsi="Arial" w:cs="Arial"/>
                <w:noProof/>
                <w:sz w:val="23"/>
                <w:szCs w:val="23"/>
              </w:rPr>
              <w:t>31 Forrest Road, CAPEL</w:t>
            </w:r>
            <w:r w:rsidRPr="00E87650">
              <w:rPr>
                <w:rFonts w:ascii="Arial" w:hAnsi="Arial" w:cs="Arial"/>
                <w:sz w:val="23"/>
                <w:szCs w:val="23"/>
              </w:rPr>
              <w:t>.</w:t>
            </w:r>
          </w:p>
          <w:p w:rsidR="00EE7623" w:rsidRPr="005D5D03" w:rsidP="00BA64B1" w14:paraId="37061F21" w14:textId="77777777">
            <w:pPr>
              <w:ind w:right="-8"/>
              <w:rPr>
                <w:rFonts w:ascii="Arial" w:hAnsi="Arial" w:cs="Arial"/>
                <w:sz w:val="12"/>
                <w:szCs w:val="12"/>
              </w:rPr>
            </w:pPr>
          </w:p>
          <w:p w:rsidR="00EE7623" w:rsidRPr="00564FFE" w:rsidP="00EE7623" w14:paraId="00E4FA4D" w14:textId="77777777">
            <w:pPr>
              <w:ind w:right="-8"/>
              <w:rPr>
                <w:rFonts w:ascii="Arial" w:hAnsi="Arial" w:cs="Arial"/>
                <w:b/>
                <w:sz w:val="23"/>
                <w:szCs w:val="23"/>
              </w:rPr>
            </w:pPr>
            <w:r>
              <w:rPr>
                <w:rFonts w:ascii="Arial" w:hAnsi="Arial" w:cs="Arial"/>
                <w:b/>
                <w:sz w:val="23"/>
                <w:szCs w:val="23"/>
              </w:rPr>
              <w:t>Nominations</w:t>
            </w:r>
            <w:r w:rsidRPr="00564FFE">
              <w:rPr>
                <w:rFonts w:ascii="Arial" w:hAnsi="Arial" w:cs="Arial"/>
                <w:sz w:val="23"/>
                <w:szCs w:val="23"/>
              </w:rPr>
              <w:t xml:space="preserve"> </w:t>
            </w:r>
            <w:r w:rsidRPr="00564FFE">
              <w:rPr>
                <w:rFonts w:ascii="Arial" w:hAnsi="Arial" w:cs="Arial"/>
                <w:b/>
                <w:sz w:val="23"/>
                <w:szCs w:val="23"/>
              </w:rPr>
              <w:t>R</w:t>
            </w:r>
            <w:r>
              <w:rPr>
                <w:rFonts w:ascii="Arial" w:hAnsi="Arial" w:cs="Arial"/>
                <w:b/>
                <w:sz w:val="23"/>
                <w:szCs w:val="23"/>
              </w:rPr>
              <w:t>equirements</w:t>
            </w:r>
          </w:p>
          <w:p w:rsidR="00EE7623" w:rsidRPr="00564FFE" w:rsidP="00EE7623" w14:paraId="6B63101F" w14:textId="77777777">
            <w:pPr>
              <w:ind w:right="-8"/>
              <w:rPr>
                <w:rFonts w:ascii="Arial" w:hAnsi="Arial" w:cs="Arial"/>
                <w:sz w:val="23"/>
                <w:szCs w:val="23"/>
              </w:rPr>
            </w:pPr>
            <w:r w:rsidRPr="00564FFE">
              <w:rPr>
                <w:rFonts w:ascii="Arial" w:hAnsi="Arial" w:cs="Arial"/>
                <w:sz w:val="23"/>
                <w:szCs w:val="23"/>
              </w:rPr>
              <w:t>Candidates are required to lodge with the Returning Officer:</w:t>
            </w:r>
          </w:p>
          <w:p w:rsidR="00EE7623" w:rsidRPr="00564FFE" w:rsidP="00116398" w14:paraId="526E5F49" w14:textId="41B61AC8">
            <w:pPr>
              <w:numPr>
                <w:ilvl w:val="0"/>
                <w:numId w:val="3"/>
              </w:numPr>
              <w:ind w:right="-8"/>
              <w:jc w:val="left"/>
              <w:rPr>
                <w:rFonts w:ascii="Arial" w:hAnsi="Arial" w:cs="Arial"/>
                <w:sz w:val="23"/>
                <w:szCs w:val="23"/>
              </w:rPr>
            </w:pPr>
            <w:r w:rsidRPr="00564FFE">
              <w:rPr>
                <w:rFonts w:ascii="Arial" w:hAnsi="Arial" w:cs="Arial"/>
                <w:sz w:val="23"/>
                <w:szCs w:val="23"/>
              </w:rPr>
              <w:t>a completed nomination in the prescribed form, signed and witnessed. This form is available from the Returning Officer</w:t>
            </w:r>
            <w:r w:rsidR="005968BB">
              <w:rPr>
                <w:rFonts w:ascii="Arial" w:hAnsi="Arial" w:cs="Arial"/>
                <w:sz w:val="23"/>
                <w:szCs w:val="23"/>
              </w:rPr>
              <w:t xml:space="preserve"> or</w:t>
            </w:r>
            <w:r w:rsidRPr="00564FFE">
              <w:rPr>
                <w:rFonts w:ascii="Arial" w:hAnsi="Arial" w:cs="Arial"/>
                <w:sz w:val="23"/>
                <w:szCs w:val="23"/>
              </w:rPr>
              <w:t xml:space="preserve"> the Western Australian Electoral Commission</w:t>
            </w:r>
            <w:r w:rsidR="00D809B3">
              <w:rPr>
                <w:rFonts w:ascii="Arial" w:hAnsi="Arial" w:cs="Arial"/>
                <w:sz w:val="23"/>
                <w:szCs w:val="23"/>
              </w:rPr>
              <w:t xml:space="preserve"> </w:t>
            </w:r>
            <w:r w:rsidR="005968BB">
              <w:rPr>
                <w:rFonts w:ascii="Arial" w:hAnsi="Arial" w:cs="Arial"/>
                <w:sz w:val="23"/>
                <w:szCs w:val="23"/>
              </w:rPr>
              <w:t>(</w:t>
            </w:r>
            <w:r w:rsidRPr="00797F82" w:rsidR="00797F82">
              <w:rPr>
                <w:rFonts w:ascii="Arial" w:hAnsi="Arial" w:cs="Arial"/>
                <w:sz w:val="23"/>
                <w:szCs w:val="23"/>
                <w:u w:val="single"/>
              </w:rPr>
              <w:t>www.elections.wa.gov.au</w:t>
            </w:r>
            <w:r w:rsidR="00797F82">
              <w:rPr>
                <w:rFonts w:ascii="Arial" w:hAnsi="Arial" w:cs="Arial"/>
                <w:sz w:val="23"/>
                <w:szCs w:val="23"/>
              </w:rPr>
              <w:t>)</w:t>
            </w:r>
            <w:r w:rsidRPr="00564FFE">
              <w:rPr>
                <w:rFonts w:ascii="Arial" w:hAnsi="Arial" w:cs="Arial"/>
                <w:sz w:val="23"/>
                <w:szCs w:val="23"/>
              </w:rPr>
              <w:t>;</w:t>
            </w:r>
          </w:p>
          <w:p w:rsidR="00EE7623" w:rsidRPr="00564FFE" w:rsidP="00116398" w14:paraId="6F4A59CB" w14:textId="06C35B68">
            <w:pPr>
              <w:numPr>
                <w:ilvl w:val="0"/>
                <w:numId w:val="4"/>
              </w:numPr>
              <w:ind w:right="-8"/>
              <w:jc w:val="left"/>
              <w:rPr>
                <w:rFonts w:ascii="Arial" w:hAnsi="Arial" w:cs="Arial"/>
                <w:sz w:val="23"/>
                <w:szCs w:val="23"/>
              </w:rPr>
            </w:pPr>
            <w:r w:rsidRPr="00564FFE">
              <w:rPr>
                <w:rFonts w:ascii="Arial" w:hAnsi="Arial" w:cs="Arial"/>
                <w:sz w:val="23"/>
                <w:szCs w:val="23"/>
              </w:rPr>
              <w:t xml:space="preserve">a single A4 page profile </w:t>
            </w:r>
            <w:r w:rsidR="004C1621">
              <w:rPr>
                <w:rFonts w:ascii="Arial" w:hAnsi="Arial" w:cs="Arial"/>
                <w:sz w:val="23"/>
                <w:szCs w:val="23"/>
              </w:rPr>
              <w:t>of</w:t>
            </w:r>
            <w:r w:rsidRPr="00564FFE">
              <w:rPr>
                <w:rFonts w:ascii="Arial" w:hAnsi="Arial" w:cs="Arial"/>
                <w:sz w:val="23"/>
                <w:szCs w:val="23"/>
              </w:rPr>
              <w:t xml:space="preserve"> not more than </w:t>
            </w:r>
            <w:r w:rsidR="007F7D73">
              <w:rPr>
                <w:rFonts w:ascii="Arial" w:hAnsi="Arial" w:cs="Arial"/>
                <w:sz w:val="23"/>
                <w:szCs w:val="23"/>
              </w:rPr>
              <w:t>1</w:t>
            </w:r>
            <w:r w:rsidR="00F524EA">
              <w:rPr>
                <w:rFonts w:ascii="Arial" w:hAnsi="Arial" w:cs="Arial"/>
                <w:sz w:val="23"/>
                <w:szCs w:val="23"/>
              </w:rPr>
              <w:t>,</w:t>
            </w:r>
            <w:r w:rsidR="007F7D73">
              <w:rPr>
                <w:rFonts w:ascii="Arial" w:hAnsi="Arial" w:cs="Arial"/>
                <w:sz w:val="23"/>
                <w:szCs w:val="23"/>
              </w:rPr>
              <w:t>000</w:t>
            </w:r>
            <w:r w:rsidR="004C1621">
              <w:rPr>
                <w:rFonts w:ascii="Arial" w:hAnsi="Arial" w:cs="Arial"/>
                <w:sz w:val="23"/>
                <w:szCs w:val="23"/>
              </w:rPr>
              <w:t xml:space="preserve"> characters (including spaces) containing </w:t>
            </w:r>
            <w:r w:rsidRPr="00564FFE">
              <w:rPr>
                <w:rFonts w:ascii="Arial" w:hAnsi="Arial" w:cs="Arial"/>
                <w:sz w:val="23"/>
                <w:szCs w:val="23"/>
              </w:rPr>
              <w:t xml:space="preserve">information about the </w:t>
            </w:r>
            <w:r w:rsidRPr="00564FFE">
              <w:rPr>
                <w:rFonts w:ascii="Arial" w:hAnsi="Arial" w:cs="Arial"/>
                <w:sz w:val="23"/>
                <w:szCs w:val="23"/>
              </w:rPr>
              <w:t>candidate;</w:t>
            </w:r>
          </w:p>
          <w:p w:rsidR="00EE7623" w:rsidRPr="00564FFE" w:rsidP="00116398" w14:paraId="1263BEA1" w14:textId="2612E2E4">
            <w:pPr>
              <w:numPr>
                <w:ilvl w:val="0"/>
                <w:numId w:val="5"/>
              </w:numPr>
              <w:ind w:right="-8"/>
              <w:jc w:val="left"/>
              <w:rPr>
                <w:rFonts w:ascii="Arial" w:hAnsi="Arial" w:cs="Arial"/>
                <w:sz w:val="23"/>
                <w:szCs w:val="23"/>
              </w:rPr>
            </w:pPr>
            <w:r w:rsidRPr="00564FFE">
              <w:rPr>
                <w:rFonts w:ascii="Arial" w:hAnsi="Arial" w:cs="Arial"/>
                <w:sz w:val="23"/>
                <w:szCs w:val="23"/>
              </w:rPr>
              <w:t>a nomination deposit of $</w:t>
            </w:r>
            <w:r w:rsidR="00B17D61">
              <w:rPr>
                <w:rFonts w:ascii="Arial" w:hAnsi="Arial" w:cs="Arial"/>
                <w:sz w:val="23"/>
                <w:szCs w:val="23"/>
              </w:rPr>
              <w:t>100</w:t>
            </w:r>
            <w:r w:rsidRPr="00564FFE">
              <w:rPr>
                <w:rFonts w:ascii="Arial" w:hAnsi="Arial" w:cs="Arial"/>
                <w:sz w:val="23"/>
                <w:szCs w:val="23"/>
              </w:rPr>
              <w:t xml:space="preserve"> (cash,</w:t>
            </w:r>
            <w:r w:rsidR="00B17D61">
              <w:rPr>
                <w:rFonts w:ascii="Arial" w:hAnsi="Arial" w:cs="Arial"/>
                <w:sz w:val="23"/>
                <w:szCs w:val="23"/>
              </w:rPr>
              <w:t xml:space="preserve"> EFT,</w:t>
            </w:r>
            <w:r w:rsidRPr="00564FFE">
              <w:rPr>
                <w:rFonts w:ascii="Arial" w:hAnsi="Arial" w:cs="Arial"/>
                <w:sz w:val="23"/>
                <w:szCs w:val="23"/>
              </w:rPr>
              <w:t xml:space="preserve"> bank cheque or postal order</w:t>
            </w:r>
            <w:r w:rsidRPr="00564FFE">
              <w:rPr>
                <w:rFonts w:ascii="Arial" w:hAnsi="Arial" w:cs="Arial"/>
                <w:sz w:val="23"/>
                <w:szCs w:val="23"/>
              </w:rPr>
              <w:t>);</w:t>
            </w:r>
            <w:r w:rsidRPr="00564FFE">
              <w:rPr>
                <w:rFonts w:ascii="Arial" w:hAnsi="Arial" w:cs="Arial"/>
                <w:sz w:val="23"/>
                <w:szCs w:val="23"/>
              </w:rPr>
              <w:t xml:space="preserve"> </w:t>
            </w:r>
          </w:p>
          <w:p w:rsidR="004F1521" w:rsidP="00116398" w14:paraId="1794DFF6" w14:textId="2BBD6F07">
            <w:pPr>
              <w:numPr>
                <w:ilvl w:val="0"/>
                <w:numId w:val="6"/>
              </w:numPr>
              <w:ind w:right="-8"/>
              <w:jc w:val="left"/>
              <w:rPr>
                <w:rFonts w:ascii="Arial" w:hAnsi="Arial" w:cs="Arial"/>
                <w:sz w:val="23"/>
                <w:szCs w:val="23"/>
              </w:rPr>
            </w:pPr>
            <w:r w:rsidRPr="00564FFE">
              <w:rPr>
                <w:rFonts w:ascii="Arial" w:hAnsi="Arial" w:cs="Arial"/>
                <w:sz w:val="23"/>
                <w:szCs w:val="23"/>
              </w:rPr>
              <w:t>a recent passport-sized photograph (optional</w:t>
            </w:r>
            <w:r w:rsidRPr="00564FFE">
              <w:rPr>
                <w:rFonts w:ascii="Arial" w:hAnsi="Arial" w:cs="Arial"/>
                <w:sz w:val="23"/>
                <w:szCs w:val="23"/>
              </w:rPr>
              <w:t>)</w:t>
            </w:r>
            <w:r w:rsidR="00116398">
              <w:rPr>
                <w:rFonts w:ascii="Arial" w:hAnsi="Arial" w:cs="Arial"/>
                <w:sz w:val="23"/>
                <w:szCs w:val="23"/>
              </w:rPr>
              <w:t>;</w:t>
            </w:r>
          </w:p>
          <w:p w:rsidR="005D5D03" w:rsidP="005D5D03" w14:paraId="27849401" w14:textId="14C3488E">
            <w:pPr>
              <w:numPr>
                <w:ilvl w:val="0"/>
                <w:numId w:val="6"/>
              </w:numPr>
              <w:ind w:right="-8"/>
              <w:jc w:val="left"/>
              <w:rPr>
                <w:rFonts w:ascii="Arial" w:hAnsi="Arial" w:cs="Arial"/>
                <w:sz w:val="23"/>
                <w:szCs w:val="23"/>
              </w:rPr>
            </w:pPr>
            <w:r>
              <w:rPr>
                <w:rFonts w:ascii="Arial" w:hAnsi="Arial" w:cs="Arial"/>
                <w:sz w:val="23"/>
                <w:szCs w:val="23"/>
              </w:rPr>
              <w:t>e</w:t>
            </w:r>
            <w:r w:rsidRPr="00DE7E36">
              <w:rPr>
                <w:rFonts w:ascii="Arial" w:hAnsi="Arial" w:cs="Arial"/>
                <w:sz w:val="23"/>
                <w:szCs w:val="23"/>
              </w:rPr>
              <w:t xml:space="preserve">very candidate must </w:t>
            </w:r>
            <w:r w:rsidR="005C42DB">
              <w:rPr>
                <w:rFonts w:ascii="Arial" w:hAnsi="Arial" w:cs="Arial"/>
                <w:sz w:val="23"/>
                <w:szCs w:val="23"/>
              </w:rPr>
              <w:t xml:space="preserve">have </w:t>
            </w:r>
            <w:r w:rsidRPr="00DE7E36">
              <w:rPr>
                <w:rFonts w:ascii="Arial" w:hAnsi="Arial" w:cs="Arial"/>
                <w:sz w:val="23"/>
                <w:szCs w:val="23"/>
              </w:rPr>
              <w:t>complete</w:t>
            </w:r>
            <w:r w:rsidR="005C42DB">
              <w:rPr>
                <w:rFonts w:ascii="Arial" w:hAnsi="Arial" w:cs="Arial"/>
                <w:sz w:val="23"/>
                <w:szCs w:val="23"/>
              </w:rPr>
              <w:t>d</w:t>
            </w:r>
            <w:r w:rsidRPr="00DE7E36">
              <w:rPr>
                <w:rFonts w:ascii="Arial" w:hAnsi="Arial" w:cs="Arial"/>
                <w:sz w:val="23"/>
                <w:szCs w:val="23"/>
              </w:rPr>
              <w:t xml:space="preserve"> the online </w:t>
            </w:r>
            <w:r w:rsidRPr="003450B9" w:rsidR="003450B9">
              <w:rPr>
                <w:rFonts w:ascii="Arial" w:hAnsi="Arial" w:cs="Arial"/>
                <w:sz w:val="23"/>
                <w:szCs w:val="23"/>
              </w:rPr>
              <w:t xml:space="preserve">course titled </w:t>
            </w:r>
            <w:r w:rsidRPr="005D5D03">
              <w:rPr>
                <w:rFonts w:ascii="Arial" w:hAnsi="Arial" w:cs="Arial"/>
                <w:i/>
                <w:iCs/>
                <w:sz w:val="23"/>
                <w:szCs w:val="23"/>
              </w:rPr>
              <w:t>Local Government Candidate Induction</w:t>
            </w:r>
            <w:r w:rsidR="005C42DB">
              <w:rPr>
                <w:rFonts w:ascii="Arial" w:hAnsi="Arial" w:cs="Arial"/>
                <w:i/>
                <w:iCs/>
                <w:sz w:val="23"/>
                <w:szCs w:val="23"/>
              </w:rPr>
              <w:t>,</w:t>
            </w:r>
            <w:r w:rsidRPr="00DE7E36">
              <w:rPr>
                <w:rFonts w:ascii="Arial" w:hAnsi="Arial" w:cs="Arial"/>
                <w:sz w:val="23"/>
                <w:szCs w:val="23"/>
              </w:rPr>
              <w:t xml:space="preserve"> available at </w:t>
            </w:r>
            <w:hyperlink r:id="rId7" w:history="1">
              <w:r w:rsidRPr="000B70B4" w:rsidR="005C42DB">
                <w:rPr>
                  <w:rStyle w:val="Hyperlink"/>
                  <w:rFonts w:ascii="Arial" w:hAnsi="Arial" w:cs="Arial"/>
                  <w:sz w:val="23"/>
                  <w:szCs w:val="23"/>
                </w:rPr>
                <w:t>www.dlgsc.wa.gov.au</w:t>
              </w:r>
            </w:hyperlink>
            <w:r w:rsidRPr="005C42DB" w:rsidR="005C42DB">
              <w:rPr>
                <w:rFonts w:ascii="Arial" w:hAnsi="Arial" w:cs="Arial"/>
                <w:sz w:val="23"/>
                <w:szCs w:val="23"/>
              </w:rPr>
              <w:t xml:space="preserve">, </w:t>
            </w:r>
            <w:r w:rsidR="005C42DB">
              <w:rPr>
                <w:rFonts w:ascii="Arial" w:hAnsi="Arial" w:cs="Arial"/>
                <w:sz w:val="23"/>
                <w:szCs w:val="23"/>
              </w:rPr>
              <w:t>prior to nominating</w:t>
            </w:r>
            <w:r>
              <w:rPr>
                <w:rFonts w:ascii="Arial" w:hAnsi="Arial" w:cs="Arial"/>
                <w:sz w:val="23"/>
                <w:szCs w:val="23"/>
              </w:rPr>
              <w:t>; and</w:t>
            </w:r>
          </w:p>
          <w:p w:rsidR="005D5D03" w:rsidRPr="005D5D03" w:rsidP="005D5D03" w14:paraId="66F305FB" w14:textId="5D3B43B5">
            <w:pPr>
              <w:numPr>
                <w:ilvl w:val="0"/>
                <w:numId w:val="6"/>
              </w:numPr>
              <w:ind w:right="-8"/>
              <w:jc w:val="left"/>
              <w:rPr>
                <w:rFonts w:ascii="Arial" w:hAnsi="Arial" w:cs="Arial"/>
                <w:sz w:val="23"/>
                <w:szCs w:val="23"/>
              </w:rPr>
            </w:pPr>
            <w:r w:rsidRPr="005D5D03">
              <w:rPr>
                <w:rFonts w:ascii="Arial" w:hAnsi="Arial" w:cs="Arial"/>
                <w:sz w:val="23"/>
                <w:szCs w:val="23"/>
              </w:rPr>
              <w:t>(optional) in addition to your A4 profile,</w:t>
            </w:r>
            <w:r>
              <w:rPr>
                <w:rFonts w:ascii="Arial" w:hAnsi="Arial" w:cs="Arial"/>
                <w:sz w:val="23"/>
                <w:szCs w:val="23"/>
              </w:rPr>
              <w:t xml:space="preserve"> </w:t>
            </w:r>
            <w:r w:rsidRPr="005D5D03">
              <w:rPr>
                <w:rFonts w:ascii="Arial" w:hAnsi="Arial" w:cs="Arial"/>
                <w:sz w:val="23"/>
                <w:szCs w:val="23"/>
              </w:rPr>
              <w:t xml:space="preserve">you may provide additional information that you consider to be relevant to your candidature. </w:t>
            </w:r>
            <w:r w:rsidR="00F524EA">
              <w:rPr>
                <w:rFonts w:ascii="Arial" w:hAnsi="Arial" w:cs="Arial"/>
                <w:sz w:val="23"/>
                <w:szCs w:val="23"/>
              </w:rPr>
              <w:t>This written statement</w:t>
            </w:r>
            <w:r w:rsidRPr="005D5D03">
              <w:rPr>
                <w:rFonts w:ascii="Arial" w:hAnsi="Arial" w:cs="Arial"/>
                <w:sz w:val="23"/>
                <w:szCs w:val="23"/>
              </w:rPr>
              <w:t xml:space="preserve"> mus</w:t>
            </w:r>
            <w:r>
              <w:rPr>
                <w:rFonts w:ascii="Arial" w:hAnsi="Arial" w:cs="Arial"/>
                <w:sz w:val="23"/>
                <w:szCs w:val="23"/>
              </w:rPr>
              <w:t>t</w:t>
            </w:r>
            <w:r w:rsidRPr="005D5D03">
              <w:rPr>
                <w:rFonts w:ascii="Arial" w:hAnsi="Arial" w:cs="Arial"/>
                <w:sz w:val="23"/>
                <w:szCs w:val="23"/>
              </w:rPr>
              <w:t xml:space="preserve"> be </w:t>
            </w:r>
            <w:r>
              <w:rPr>
                <w:rFonts w:ascii="Arial" w:hAnsi="Arial" w:cs="Arial"/>
                <w:sz w:val="23"/>
                <w:szCs w:val="23"/>
              </w:rPr>
              <w:t xml:space="preserve">not </w:t>
            </w:r>
            <w:r w:rsidRPr="005D5D03">
              <w:rPr>
                <w:rFonts w:ascii="Arial" w:hAnsi="Arial" w:cs="Arial"/>
                <w:sz w:val="23"/>
                <w:szCs w:val="23"/>
              </w:rPr>
              <w:t>more than 2</w:t>
            </w:r>
            <w:r w:rsidR="00F524EA">
              <w:rPr>
                <w:rFonts w:ascii="Arial" w:hAnsi="Arial" w:cs="Arial"/>
                <w:sz w:val="23"/>
                <w:szCs w:val="23"/>
              </w:rPr>
              <w:t>,</w:t>
            </w:r>
            <w:r w:rsidRPr="005D5D03">
              <w:rPr>
                <w:rFonts w:ascii="Arial" w:hAnsi="Arial" w:cs="Arial"/>
                <w:sz w:val="23"/>
                <w:szCs w:val="23"/>
              </w:rPr>
              <w:t xml:space="preserve">000 characters </w:t>
            </w:r>
            <w:r w:rsidR="00F524EA">
              <w:rPr>
                <w:rFonts w:ascii="Arial" w:hAnsi="Arial" w:cs="Arial"/>
                <w:sz w:val="23"/>
                <w:szCs w:val="23"/>
              </w:rPr>
              <w:t>(including spaces)</w:t>
            </w:r>
            <w:r w:rsidRPr="005D5D03">
              <w:rPr>
                <w:rFonts w:ascii="Arial" w:hAnsi="Arial" w:cs="Arial"/>
                <w:sz w:val="23"/>
                <w:szCs w:val="23"/>
              </w:rPr>
              <w:t>, must be in the English language</w:t>
            </w:r>
            <w:r>
              <w:rPr>
                <w:rFonts w:ascii="Arial" w:hAnsi="Arial" w:cs="Arial"/>
                <w:sz w:val="23"/>
                <w:szCs w:val="23"/>
              </w:rPr>
              <w:t xml:space="preserve"> and is </w:t>
            </w:r>
            <w:r w:rsidRPr="005D5D03">
              <w:rPr>
                <w:rFonts w:ascii="Arial" w:hAnsi="Arial" w:cs="Arial"/>
                <w:sz w:val="23"/>
                <w:szCs w:val="23"/>
              </w:rPr>
              <w:t>for publication on the local government’s official website.</w:t>
            </w:r>
          </w:p>
          <w:p w:rsidR="00BA64B1" w:rsidRPr="005D5D03" w:rsidP="00BA64B1" w14:paraId="4560A00E" w14:textId="77777777">
            <w:pPr>
              <w:ind w:right="-8"/>
              <w:rPr>
                <w:rFonts w:ascii="Arial" w:hAnsi="Arial" w:cs="Arial"/>
                <w:sz w:val="12"/>
                <w:szCs w:val="12"/>
              </w:rPr>
            </w:pPr>
          </w:p>
          <w:p w:rsidR="00EE7623" w:rsidP="007E1711" w14:paraId="26E92210" w14:textId="35AE9142">
            <w:pPr>
              <w:ind w:right="-8"/>
              <w:jc w:val="left"/>
              <w:rPr>
                <w:rFonts w:ascii="Arial" w:hAnsi="Arial" w:cs="Arial"/>
                <w:sz w:val="23"/>
                <w:szCs w:val="23"/>
              </w:rPr>
            </w:pPr>
            <w:r w:rsidRPr="00564FFE">
              <w:rPr>
                <w:rFonts w:ascii="Arial" w:hAnsi="Arial" w:cs="Arial"/>
                <w:sz w:val="23"/>
                <w:szCs w:val="23"/>
              </w:rPr>
              <w:t xml:space="preserve">The Commission has developed an online system called Nomination Builder to assist candidates to complete their nomination form which includes the candidate profile. This is the preferred method of completing the nomination form and profile for elections conducted by the Commission. Candidates complete their nomination details and profile, print the completed form which has a reference number allocated and lodge it with the Returning Officer. The nomination builder can be accessed </w:t>
            </w:r>
            <w:r w:rsidR="00797F82">
              <w:rPr>
                <w:rFonts w:ascii="Arial" w:hAnsi="Arial" w:cs="Arial"/>
                <w:sz w:val="23"/>
                <w:szCs w:val="23"/>
              </w:rPr>
              <w:t>via</w:t>
            </w:r>
            <w:r w:rsidRPr="00564FFE">
              <w:rPr>
                <w:rFonts w:ascii="Arial" w:hAnsi="Arial" w:cs="Arial"/>
                <w:sz w:val="23"/>
                <w:szCs w:val="23"/>
              </w:rPr>
              <w:t xml:space="preserve"> </w:t>
            </w:r>
            <w:hyperlink r:id="rId8" w:history="1">
              <w:r w:rsidRPr="002D543F" w:rsidR="00F524EA">
                <w:rPr>
                  <w:rStyle w:val="Hyperlink"/>
                  <w:rFonts w:ascii="Arial" w:hAnsi="Arial" w:cs="Arial"/>
                  <w:sz w:val="23"/>
                  <w:szCs w:val="23"/>
                </w:rPr>
                <w:t>www.elections.wa.gov.au</w:t>
              </w:r>
            </w:hyperlink>
            <w:r w:rsidR="00797F82">
              <w:rPr>
                <w:rFonts w:ascii="Arial" w:hAnsi="Arial" w:cs="Arial"/>
                <w:sz w:val="23"/>
                <w:szCs w:val="23"/>
              </w:rPr>
              <w:t>.</w:t>
            </w:r>
          </w:p>
          <w:p w:rsidR="00F524EA" w:rsidRPr="00F524EA" w:rsidP="007E1711" w14:paraId="2FB3A77D" w14:textId="2FDB78CB">
            <w:pPr>
              <w:ind w:right="-8"/>
              <w:jc w:val="left"/>
              <w:rPr>
                <w:rFonts w:ascii="Arial" w:hAnsi="Arial" w:cs="Arial"/>
                <w:sz w:val="12"/>
                <w:szCs w:val="12"/>
              </w:rPr>
            </w:pPr>
          </w:p>
          <w:p w:rsidR="00F524EA" w:rsidRPr="00564FFE" w:rsidP="007E1711" w14:paraId="11B5DB0A" w14:textId="37E3148D">
            <w:pPr>
              <w:ind w:right="-8"/>
              <w:jc w:val="left"/>
              <w:rPr>
                <w:rFonts w:ascii="Arial" w:hAnsi="Arial" w:cs="Arial"/>
                <w:sz w:val="23"/>
                <w:szCs w:val="23"/>
              </w:rPr>
            </w:pPr>
            <w:r>
              <w:rPr>
                <w:rFonts w:ascii="Arial" w:hAnsi="Arial" w:cs="Arial"/>
                <w:sz w:val="23"/>
                <w:szCs w:val="23"/>
              </w:rPr>
              <w:t>You cannot use Nomination Builder to prepare the additional information.</w:t>
            </w:r>
          </w:p>
          <w:p w:rsidR="00EE7623" w:rsidRPr="001B7CF1" w:rsidP="007E1711" w14:paraId="58CC85A5" w14:textId="77777777">
            <w:pPr>
              <w:ind w:right="-8"/>
              <w:jc w:val="left"/>
              <w:rPr>
                <w:rFonts w:ascii="Arial" w:hAnsi="Arial" w:cs="Arial"/>
                <w:sz w:val="12"/>
                <w:szCs w:val="12"/>
              </w:rPr>
            </w:pPr>
          </w:p>
          <w:p w:rsidR="00EE7623" w:rsidRPr="00564FFE" w:rsidP="007E1711" w14:paraId="392FEFDF" w14:textId="77777777">
            <w:pPr>
              <w:ind w:right="-8"/>
              <w:jc w:val="left"/>
              <w:rPr>
                <w:rFonts w:ascii="Arial" w:hAnsi="Arial" w:cs="Arial"/>
                <w:sz w:val="23"/>
                <w:szCs w:val="23"/>
              </w:rPr>
            </w:pPr>
            <w:r w:rsidRPr="00564FFE">
              <w:rPr>
                <w:rFonts w:ascii="Arial" w:hAnsi="Arial" w:cs="Arial"/>
                <w:sz w:val="23"/>
                <w:szCs w:val="23"/>
              </w:rPr>
              <w:t xml:space="preserve">Where an agent lodges a nomination on a candidate’s behalf, it must be in the prescribed form with a written authorisation signed by the candidate. </w:t>
            </w:r>
          </w:p>
          <w:p w:rsidR="00EE7623" w:rsidRPr="001B7CF1" w:rsidP="007E1711" w14:paraId="7F120B2F" w14:textId="77777777">
            <w:pPr>
              <w:ind w:right="-8"/>
              <w:jc w:val="left"/>
              <w:rPr>
                <w:rFonts w:ascii="Arial" w:hAnsi="Arial" w:cs="Arial"/>
                <w:sz w:val="12"/>
                <w:szCs w:val="12"/>
              </w:rPr>
            </w:pPr>
          </w:p>
          <w:p w:rsidR="00EE7623" w:rsidRPr="00564FFE" w:rsidP="007E1711" w14:paraId="72440DB8" w14:textId="37AD40FF">
            <w:pPr>
              <w:ind w:right="-8"/>
              <w:jc w:val="left"/>
              <w:rPr>
                <w:rFonts w:ascii="Arial" w:hAnsi="Arial" w:cs="Arial"/>
                <w:sz w:val="23"/>
                <w:szCs w:val="23"/>
              </w:rPr>
            </w:pPr>
            <w:r w:rsidRPr="00564FFE">
              <w:rPr>
                <w:rFonts w:ascii="Arial" w:hAnsi="Arial" w:cs="Arial"/>
                <w:sz w:val="23"/>
                <w:szCs w:val="23"/>
              </w:rPr>
              <w:t>The documents may be hand delivered</w:t>
            </w:r>
            <w:r w:rsidR="005968BB">
              <w:rPr>
                <w:rFonts w:ascii="Arial" w:hAnsi="Arial" w:cs="Arial"/>
                <w:sz w:val="23"/>
                <w:szCs w:val="23"/>
              </w:rPr>
              <w:t xml:space="preserve"> or</w:t>
            </w:r>
            <w:r w:rsidRPr="00564FFE">
              <w:rPr>
                <w:rFonts w:ascii="Arial" w:hAnsi="Arial" w:cs="Arial"/>
                <w:sz w:val="23"/>
                <w:szCs w:val="23"/>
              </w:rPr>
              <w:t xml:space="preserve"> posted to the Returning Officer and must be received by the close of nominations.</w:t>
            </w:r>
          </w:p>
          <w:p w:rsidR="00EE7623" w:rsidRPr="001B7CF1" w:rsidP="00EE7623" w14:paraId="37CF5197" w14:textId="77777777">
            <w:pPr>
              <w:ind w:right="-8"/>
              <w:rPr>
                <w:rFonts w:ascii="Arial" w:hAnsi="Arial" w:cs="Arial"/>
                <w:sz w:val="12"/>
                <w:szCs w:val="12"/>
              </w:rPr>
            </w:pPr>
          </w:p>
          <w:p w:rsidR="00EE7623" w:rsidRPr="00564FFE" w:rsidP="007E1711" w14:paraId="2779F08A" w14:textId="77777777">
            <w:pPr>
              <w:ind w:right="-8"/>
              <w:jc w:val="left"/>
              <w:rPr>
                <w:rFonts w:ascii="Arial" w:hAnsi="Arial" w:cs="Arial"/>
                <w:b/>
                <w:sz w:val="23"/>
                <w:szCs w:val="23"/>
              </w:rPr>
            </w:pPr>
            <w:r w:rsidRPr="00564FFE">
              <w:rPr>
                <w:rFonts w:ascii="Arial" w:hAnsi="Arial" w:cs="Arial"/>
                <w:b/>
                <w:sz w:val="23"/>
                <w:szCs w:val="23"/>
              </w:rPr>
              <w:t>I</w:t>
            </w:r>
            <w:r w:rsidR="001942E2">
              <w:rPr>
                <w:rFonts w:ascii="Arial" w:hAnsi="Arial" w:cs="Arial"/>
                <w:b/>
                <w:sz w:val="23"/>
                <w:szCs w:val="23"/>
              </w:rPr>
              <w:t>nformation</w:t>
            </w:r>
          </w:p>
          <w:p w:rsidR="00B135BF" w:rsidRPr="00DD25E4" w:rsidP="00B135BF" w14:paraId="7D64ECCD" w14:textId="12EC2FCD">
            <w:pPr>
              <w:ind w:right="-8"/>
              <w:jc w:val="left"/>
              <w:rPr>
                <w:rFonts w:ascii="Arial" w:hAnsi="Arial" w:cs="Arial"/>
                <w:sz w:val="23"/>
                <w:szCs w:val="23"/>
              </w:rPr>
            </w:pPr>
            <w:r w:rsidRPr="00DD25E4">
              <w:rPr>
                <w:rFonts w:ascii="Arial" w:hAnsi="Arial" w:cs="Arial"/>
                <w:sz w:val="23"/>
                <w:szCs w:val="23"/>
              </w:rPr>
              <w:t>Full details about eligibility and nomination procedures for prospective candidates can be obtained by contacting the Returning Officer</w:t>
            </w:r>
            <w:r>
              <w:rPr>
                <w:rFonts w:ascii="Arial" w:hAnsi="Arial" w:cs="Arial"/>
                <w:sz w:val="23"/>
                <w:szCs w:val="23"/>
              </w:rPr>
              <w:t xml:space="preserve">, </w:t>
            </w:r>
            <w:r w:rsidR="009228D4">
              <w:rPr>
                <w:rFonts w:ascii="Arial" w:hAnsi="Arial" w:cs="Arial"/>
                <w:b/>
                <w:sz w:val="23"/>
                <w:szCs w:val="23"/>
              </w:rPr>
              <w:t>Catherine SMALLWOOD</w:t>
            </w:r>
            <w:r w:rsidRPr="00DD25E4">
              <w:rPr>
                <w:rFonts w:ascii="Arial" w:hAnsi="Arial" w:cs="Arial"/>
                <w:sz w:val="23"/>
                <w:szCs w:val="23"/>
              </w:rPr>
              <w:t xml:space="preserve"> on </w:t>
            </w:r>
            <w:r>
              <w:rPr>
                <w:rFonts w:ascii="Arial" w:hAnsi="Arial" w:cs="Arial"/>
                <w:sz w:val="23"/>
                <w:szCs w:val="23"/>
              </w:rPr>
              <w:fldChar w:fldCharType="begin"/>
            </w:r>
            <w:r>
              <w:rPr>
                <w:rFonts w:ascii="Arial" w:hAnsi="Arial" w:cs="Arial"/>
                <w:sz w:val="23"/>
                <w:szCs w:val="23"/>
              </w:rPr>
              <w:instrText xml:space="preserve"> IF "" = "" "</w:instrText>
            </w:r>
            <w:r w:rsidR="009228D4">
              <w:rPr>
                <w:rFonts w:ascii="Arial" w:hAnsi="Arial" w:cs="Arial"/>
                <w:sz w:val="23"/>
                <w:szCs w:val="23"/>
              </w:rPr>
              <w:instrText>0448 175 845</w:instrText>
            </w:r>
            <w:r>
              <w:rPr>
                <w:rFonts w:ascii="Arial" w:hAnsi="Arial" w:cs="Arial"/>
                <w:sz w:val="23"/>
                <w:szCs w:val="23"/>
              </w:rPr>
              <w:instrText xml:space="preserve">" "" </w:instrText>
            </w:r>
            <w:r>
              <w:rPr>
                <w:rFonts w:ascii="Arial" w:hAnsi="Arial" w:cs="Arial"/>
                <w:sz w:val="23"/>
                <w:szCs w:val="23"/>
              </w:rPr>
              <w:fldChar w:fldCharType="separate"/>
            </w:r>
            <w:r w:rsidR="005B34DC">
              <w:rPr>
                <w:rFonts w:ascii="Arial" w:hAnsi="Arial" w:cs="Arial"/>
                <w:noProof/>
                <w:sz w:val="23"/>
                <w:szCs w:val="23"/>
              </w:rPr>
              <w:t>0448 175 845</w:t>
            </w:r>
            <w:r>
              <w:rPr>
                <w:rFonts w:ascii="Arial" w:hAnsi="Arial" w:cs="Arial"/>
                <w:sz w:val="23"/>
                <w:szCs w:val="23"/>
              </w:rPr>
              <w:fldChar w:fldCharType="end"/>
            </w:r>
            <w:r>
              <w:rPr>
                <w:rFonts w:ascii="Arial" w:hAnsi="Arial" w:cs="Arial"/>
                <w:sz w:val="23"/>
                <w:szCs w:val="23"/>
              </w:rPr>
              <w:fldChar w:fldCharType="begin"/>
            </w:r>
            <w:r>
              <w:rPr>
                <w:rFonts w:ascii="Arial" w:hAnsi="Arial" w:cs="Arial"/>
                <w:sz w:val="23"/>
                <w:szCs w:val="23"/>
              </w:rPr>
              <w:instrText xml:space="preserve"> IF "" = "" "" "</w:instrText>
            </w:r>
            <w:r>
              <w:rPr>
                <w:rFonts w:ascii="Arial" w:hAnsi="Arial" w:cs="Arial"/>
                <w:sz w:val="23"/>
                <w:szCs w:val="23"/>
              </w:rPr>
              <w:fldChar w:fldCharType="begin"/>
            </w:r>
            <w:r>
              <w:rPr>
                <w:rFonts w:ascii="Arial" w:hAnsi="Arial" w:cs="Arial"/>
                <w:sz w:val="23"/>
                <w:szCs w:val="23"/>
              </w:rPr>
              <w:instrText xml:space="preserve"> IF "</w:instrText>
            </w:r>
            <w:r w:rsidR="009228D4">
              <w:rPr>
                <w:rFonts w:ascii="Arial" w:hAnsi="Arial" w:cs="Arial"/>
                <w:sz w:val="23"/>
                <w:szCs w:val="23"/>
              </w:rPr>
              <w:instrText>0448 175 845</w:instrText>
            </w:r>
            <w:r>
              <w:rPr>
                <w:rFonts w:ascii="Arial" w:hAnsi="Arial" w:cs="Arial"/>
                <w:sz w:val="23"/>
                <w:szCs w:val="23"/>
              </w:rPr>
              <w:instrText xml:space="preserve">" = "" "" " or </w:instrText>
            </w:r>
            <w:r w:rsidR="009228D4">
              <w:rPr>
                <w:rFonts w:ascii="Arial" w:hAnsi="Arial" w:cs="Arial"/>
                <w:sz w:val="23"/>
                <w:szCs w:val="23"/>
              </w:rPr>
              <w:instrText>0448 175 845</w:instrText>
            </w:r>
            <w:r>
              <w:rPr>
                <w:rFonts w:ascii="Arial" w:hAnsi="Arial" w:cs="Arial"/>
                <w:sz w:val="23"/>
                <w:szCs w:val="23"/>
              </w:rPr>
              <w:instrText xml:space="preserve">" </w:instrText>
            </w:r>
            <w:r>
              <w:rPr>
                <w:rFonts w:ascii="Arial" w:hAnsi="Arial" w:cs="Arial"/>
                <w:sz w:val="23"/>
                <w:szCs w:val="23"/>
              </w:rPr>
              <w:fldChar w:fldCharType="separate"/>
            </w:r>
            <w:r>
              <w:rPr>
                <w:rFonts w:ascii="Arial" w:hAnsi="Arial" w:cs="Arial"/>
                <w:sz w:val="23"/>
                <w:szCs w:val="23"/>
              </w:rPr>
              <w:fldChar w:fldCharType="end"/>
            </w:r>
            <w:r>
              <w:rPr>
                <w:rFonts w:ascii="Arial" w:hAnsi="Arial" w:cs="Arial"/>
                <w:sz w:val="23"/>
                <w:szCs w:val="23"/>
              </w:rPr>
              <w:instrText xml:space="preserve">" </w:instrText>
            </w:r>
            <w:r>
              <w:rPr>
                <w:rFonts w:ascii="Arial" w:hAnsi="Arial" w:cs="Arial"/>
                <w:sz w:val="23"/>
                <w:szCs w:val="23"/>
              </w:rPr>
              <w:fldChar w:fldCharType="separate"/>
            </w:r>
            <w:r>
              <w:rPr>
                <w:rFonts w:ascii="Arial" w:hAnsi="Arial" w:cs="Arial"/>
                <w:sz w:val="23"/>
                <w:szCs w:val="23"/>
              </w:rPr>
              <w:fldChar w:fldCharType="end"/>
            </w:r>
            <w:r>
              <w:rPr>
                <w:rFonts w:ascii="Arial" w:hAnsi="Arial" w:cs="Arial"/>
                <w:sz w:val="23"/>
                <w:szCs w:val="23"/>
              </w:rPr>
              <w:t xml:space="preserve"> </w:t>
            </w:r>
            <w:r w:rsidRPr="00DD25E4">
              <w:rPr>
                <w:rFonts w:ascii="Arial" w:hAnsi="Arial" w:cs="Arial"/>
                <w:sz w:val="23"/>
                <w:szCs w:val="23"/>
              </w:rPr>
              <w:t>or the Western Australian Electoral Commission on 13 63 06.</w:t>
            </w:r>
          </w:p>
          <w:p w:rsidR="00EE7623" w:rsidRPr="001B7CF1" w:rsidP="007E1711" w14:paraId="00DCB0BC" w14:textId="77777777">
            <w:pPr>
              <w:ind w:right="-8"/>
              <w:jc w:val="left"/>
              <w:rPr>
                <w:rFonts w:ascii="Arial" w:hAnsi="Arial" w:cs="Arial"/>
                <w:sz w:val="12"/>
                <w:szCs w:val="12"/>
              </w:rPr>
            </w:pPr>
            <w:r w:rsidRPr="001B7CF1">
              <w:rPr>
                <w:rFonts w:ascii="Arial" w:hAnsi="Arial" w:cs="Arial"/>
                <w:b/>
                <w:noProof/>
                <w:sz w:val="12"/>
                <w:szCs w:val="12"/>
              </w:rPr>
              <w:drawing>
                <wp:anchor distT="0" distB="0" distL="114300" distR="114300" simplePos="0" relativeHeight="251658240" behindDoc="1" locked="0" layoutInCell="1" allowOverlap="1">
                  <wp:simplePos x="0" y="0"/>
                  <wp:positionH relativeFrom="column">
                    <wp:posOffset>5918200</wp:posOffset>
                  </wp:positionH>
                  <wp:positionV relativeFrom="paragraph">
                    <wp:posOffset>127000</wp:posOffset>
                  </wp:positionV>
                  <wp:extent cx="1097280" cy="311150"/>
                  <wp:effectExtent l="0" t="0" r="7620" b="0"/>
                  <wp:wrapTight wrapText="bothSides">
                    <wp:wrapPolygon>
                      <wp:start x="0" y="0"/>
                      <wp:lineTo x="0" y="19837"/>
                      <wp:lineTo x="21375" y="19837"/>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8478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7280" cy="311150"/>
                          </a:xfrm>
                          <a:prstGeom prst="rect">
                            <a:avLst/>
                          </a:prstGeom>
                          <a:noFill/>
                        </pic:spPr>
                      </pic:pic>
                    </a:graphicData>
                  </a:graphic>
                  <wp14:sizeRelH relativeFrom="page">
                    <wp14:pctWidth>0</wp14:pctWidth>
                  </wp14:sizeRelH>
                  <wp14:sizeRelV relativeFrom="page">
                    <wp14:pctHeight>0</wp14:pctHeight>
                  </wp14:sizeRelV>
                </wp:anchor>
              </w:drawing>
            </w:r>
          </w:p>
          <w:p w:rsidR="00EE7623" w:rsidRPr="00564FFE" w:rsidP="007E1711" w14:paraId="2D74CA01" w14:textId="389617B7">
            <w:pPr>
              <w:ind w:right="-8"/>
              <w:jc w:val="left"/>
              <w:rPr>
                <w:rFonts w:ascii="Arial" w:hAnsi="Arial" w:cs="Arial"/>
                <w:b/>
                <w:sz w:val="23"/>
                <w:szCs w:val="23"/>
              </w:rPr>
            </w:pPr>
            <w:r>
              <w:rPr>
                <w:rFonts w:ascii="Arial" w:hAnsi="Arial" w:cs="Arial"/>
                <w:b/>
                <w:sz w:val="23"/>
                <w:szCs w:val="23"/>
              </w:rPr>
              <w:t>ROBERT KENNEDY</w:t>
            </w:r>
          </w:p>
          <w:p w:rsidR="00EE7623" w:rsidP="007E1711" w14:paraId="4AA76ABF" w14:textId="77777777">
            <w:pPr>
              <w:ind w:right="-8"/>
              <w:jc w:val="left"/>
              <w:rPr>
                <w:rFonts w:ascii="Arial" w:hAnsi="Arial" w:cs="Arial"/>
                <w:b/>
                <w:sz w:val="23"/>
                <w:szCs w:val="23"/>
              </w:rPr>
            </w:pPr>
            <w:r>
              <w:rPr>
                <w:rFonts w:ascii="Arial" w:hAnsi="Arial" w:cs="Arial"/>
                <w:b/>
                <w:sz w:val="23"/>
                <w:szCs w:val="23"/>
              </w:rPr>
              <w:t>ELECTORAL COMMISSIONER</w:t>
            </w:r>
          </w:p>
          <w:p w:rsidR="005B34DC" w:rsidRPr="00B4524C" w:rsidP="007E1711" w14:paraId="74765A8F" w14:textId="0A99D5B0">
            <w:pPr>
              <w:ind w:right="-8"/>
              <w:jc w:val="left"/>
              <w:rPr>
                <w:rFonts w:ascii="Arial" w:hAnsi="Arial" w:cs="Arial"/>
                <w:b/>
                <w:sz w:val="20"/>
              </w:rPr>
            </w:pPr>
          </w:p>
        </w:tc>
      </w:tr>
    </w:tbl>
    <w:p w:rsidR="00E57F41" w:rsidRPr="001B7CF1" w:rsidP="008F62B4" w14:paraId="07BF170B" w14:textId="77777777">
      <w:pPr>
        <w:rPr>
          <w:rFonts w:ascii="Arial" w:hAnsi="Arial" w:cs="Arial"/>
          <w:sz w:val="12"/>
          <w:szCs w:val="12"/>
        </w:rPr>
      </w:pPr>
    </w:p>
    <w:sectPr w:rsidSect="009B5EC7">
      <w:headerReference w:type="even" r:id="rId10"/>
      <w:headerReference w:type="default" r:id="rId11"/>
      <w:footerReference w:type="even" r:id="rId12"/>
      <w:footerReference w:type="default" r:id="rId13"/>
      <w:headerReference w:type="first" r:id="rId14"/>
      <w:footerReference w:type="first" r:id="rId15"/>
      <w:pgSz w:w="11906" w:h="16838"/>
      <w:pgMar w:top="284" w:right="284" w:bottom="284"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25D2DA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7E80C6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7AF31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1701AE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4F0560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8D4" w14:paraId="788A57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958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C871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F881F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40D6B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45BA3E5F"/>
    <w:multiLevelType w:val="hybridMultilevel"/>
    <w:tmpl w:val="F5A207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BFC36A9"/>
    <w:multiLevelType w:val="singleLevel"/>
    <w:tmpl w:val="6F28EC38"/>
    <w:lvl w:ilvl="0">
      <w:start w:val="7"/>
      <w:numFmt w:val="bullet"/>
      <w:lvlText w:val="-"/>
      <w:lvlJc w:val="left"/>
      <w:pPr>
        <w:tabs>
          <w:tab w:val="num" w:pos="720"/>
        </w:tabs>
        <w:ind w:left="720" w:hanging="360"/>
      </w:pPr>
      <w:rPr>
        <w:rFonts w:ascii="Times New Roman" w:hAnsi="Times New Roman" w:hint="default"/>
      </w:rPr>
    </w:lvl>
  </w:abstractNum>
  <w:abstractNum w:abstractNumId="6">
    <w:nsid w:val="5A844F5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74"/>
    <w:rsid w:val="00001F52"/>
    <w:rsid w:val="00004BDF"/>
    <w:rsid w:val="00020FE7"/>
    <w:rsid w:val="000469A4"/>
    <w:rsid w:val="00051225"/>
    <w:rsid w:val="00065C96"/>
    <w:rsid w:val="000714AD"/>
    <w:rsid w:val="00092A23"/>
    <w:rsid w:val="00094443"/>
    <w:rsid w:val="000A3EF3"/>
    <w:rsid w:val="000B70B4"/>
    <w:rsid w:val="000C7A58"/>
    <w:rsid w:val="000E2958"/>
    <w:rsid w:val="00116398"/>
    <w:rsid w:val="00130A8C"/>
    <w:rsid w:val="001335AC"/>
    <w:rsid w:val="001358B5"/>
    <w:rsid w:val="00137784"/>
    <w:rsid w:val="00166002"/>
    <w:rsid w:val="001942E2"/>
    <w:rsid w:val="001A262B"/>
    <w:rsid w:val="001B7CF1"/>
    <w:rsid w:val="001D45A3"/>
    <w:rsid w:val="001E7F4E"/>
    <w:rsid w:val="001F75FD"/>
    <w:rsid w:val="0020602E"/>
    <w:rsid w:val="0021730B"/>
    <w:rsid w:val="00256459"/>
    <w:rsid w:val="002610CB"/>
    <w:rsid w:val="00274BF4"/>
    <w:rsid w:val="002D543F"/>
    <w:rsid w:val="002E0C35"/>
    <w:rsid w:val="002E0F26"/>
    <w:rsid w:val="002E1C30"/>
    <w:rsid w:val="002F74A7"/>
    <w:rsid w:val="00310B09"/>
    <w:rsid w:val="003142EA"/>
    <w:rsid w:val="00332560"/>
    <w:rsid w:val="00337173"/>
    <w:rsid w:val="003450B9"/>
    <w:rsid w:val="00345D45"/>
    <w:rsid w:val="00360333"/>
    <w:rsid w:val="0038113F"/>
    <w:rsid w:val="0039058E"/>
    <w:rsid w:val="003A362D"/>
    <w:rsid w:val="003C1E71"/>
    <w:rsid w:val="003C24D3"/>
    <w:rsid w:val="003E5B93"/>
    <w:rsid w:val="003F2BCE"/>
    <w:rsid w:val="00400D74"/>
    <w:rsid w:val="00400F3A"/>
    <w:rsid w:val="00402049"/>
    <w:rsid w:val="0041046C"/>
    <w:rsid w:val="00410846"/>
    <w:rsid w:val="004207BC"/>
    <w:rsid w:val="00420FB9"/>
    <w:rsid w:val="00430A0C"/>
    <w:rsid w:val="004354B0"/>
    <w:rsid w:val="00454681"/>
    <w:rsid w:val="00462FA3"/>
    <w:rsid w:val="00466D39"/>
    <w:rsid w:val="00486D50"/>
    <w:rsid w:val="00487457"/>
    <w:rsid w:val="004B01D5"/>
    <w:rsid w:val="004C1621"/>
    <w:rsid w:val="004C17BD"/>
    <w:rsid w:val="004C3FA8"/>
    <w:rsid w:val="004D5915"/>
    <w:rsid w:val="004E0C87"/>
    <w:rsid w:val="004F025C"/>
    <w:rsid w:val="004F1521"/>
    <w:rsid w:val="00523C40"/>
    <w:rsid w:val="0053097E"/>
    <w:rsid w:val="00541AE9"/>
    <w:rsid w:val="0054269A"/>
    <w:rsid w:val="0055029B"/>
    <w:rsid w:val="005558BE"/>
    <w:rsid w:val="00557810"/>
    <w:rsid w:val="00561332"/>
    <w:rsid w:val="00564FFE"/>
    <w:rsid w:val="00573780"/>
    <w:rsid w:val="0057579D"/>
    <w:rsid w:val="00593D6E"/>
    <w:rsid w:val="005968BB"/>
    <w:rsid w:val="0059720C"/>
    <w:rsid w:val="005B34DC"/>
    <w:rsid w:val="005C42DB"/>
    <w:rsid w:val="005D1071"/>
    <w:rsid w:val="005D1653"/>
    <w:rsid w:val="005D5D03"/>
    <w:rsid w:val="005E0928"/>
    <w:rsid w:val="005F4635"/>
    <w:rsid w:val="00605052"/>
    <w:rsid w:val="006063E9"/>
    <w:rsid w:val="00615705"/>
    <w:rsid w:val="006219FC"/>
    <w:rsid w:val="00622194"/>
    <w:rsid w:val="00642D20"/>
    <w:rsid w:val="00647B94"/>
    <w:rsid w:val="00650807"/>
    <w:rsid w:val="00654819"/>
    <w:rsid w:val="0065740A"/>
    <w:rsid w:val="00691BAD"/>
    <w:rsid w:val="006945D2"/>
    <w:rsid w:val="006969E2"/>
    <w:rsid w:val="006A3291"/>
    <w:rsid w:val="006B0F1B"/>
    <w:rsid w:val="006D10EF"/>
    <w:rsid w:val="006D6117"/>
    <w:rsid w:val="00727147"/>
    <w:rsid w:val="007344B6"/>
    <w:rsid w:val="00760953"/>
    <w:rsid w:val="007647C7"/>
    <w:rsid w:val="00793F0A"/>
    <w:rsid w:val="00797F82"/>
    <w:rsid w:val="007A2BCC"/>
    <w:rsid w:val="007E1711"/>
    <w:rsid w:val="007E79B6"/>
    <w:rsid w:val="007F6C9B"/>
    <w:rsid w:val="007F7D73"/>
    <w:rsid w:val="00807E50"/>
    <w:rsid w:val="00826574"/>
    <w:rsid w:val="00840D1B"/>
    <w:rsid w:val="00850FD9"/>
    <w:rsid w:val="0088170D"/>
    <w:rsid w:val="008834E8"/>
    <w:rsid w:val="00895C2F"/>
    <w:rsid w:val="008D4432"/>
    <w:rsid w:val="008F62B4"/>
    <w:rsid w:val="00905B15"/>
    <w:rsid w:val="00916A5E"/>
    <w:rsid w:val="009228D4"/>
    <w:rsid w:val="00941FF9"/>
    <w:rsid w:val="00947007"/>
    <w:rsid w:val="00953D5A"/>
    <w:rsid w:val="00960E94"/>
    <w:rsid w:val="009757FB"/>
    <w:rsid w:val="009872B3"/>
    <w:rsid w:val="00990EF6"/>
    <w:rsid w:val="0099373C"/>
    <w:rsid w:val="009B2AF7"/>
    <w:rsid w:val="009B5EC7"/>
    <w:rsid w:val="009D608A"/>
    <w:rsid w:val="009D7CEB"/>
    <w:rsid w:val="009F65B2"/>
    <w:rsid w:val="009F7E79"/>
    <w:rsid w:val="00A0111C"/>
    <w:rsid w:val="00A0479A"/>
    <w:rsid w:val="00A0667F"/>
    <w:rsid w:val="00A2269A"/>
    <w:rsid w:val="00A31453"/>
    <w:rsid w:val="00A32E32"/>
    <w:rsid w:val="00A422EB"/>
    <w:rsid w:val="00A5041F"/>
    <w:rsid w:val="00A5373B"/>
    <w:rsid w:val="00A967D3"/>
    <w:rsid w:val="00AA1B5E"/>
    <w:rsid w:val="00AA5675"/>
    <w:rsid w:val="00AE202B"/>
    <w:rsid w:val="00AF2D8C"/>
    <w:rsid w:val="00AF34DE"/>
    <w:rsid w:val="00B0278E"/>
    <w:rsid w:val="00B02B9C"/>
    <w:rsid w:val="00B135BF"/>
    <w:rsid w:val="00B17D61"/>
    <w:rsid w:val="00B4524C"/>
    <w:rsid w:val="00B72E84"/>
    <w:rsid w:val="00B754D3"/>
    <w:rsid w:val="00B76D22"/>
    <w:rsid w:val="00B836C2"/>
    <w:rsid w:val="00BA1C5D"/>
    <w:rsid w:val="00BA27D0"/>
    <w:rsid w:val="00BA64B1"/>
    <w:rsid w:val="00BB363F"/>
    <w:rsid w:val="00BC013C"/>
    <w:rsid w:val="00BC2B51"/>
    <w:rsid w:val="00BC6FEA"/>
    <w:rsid w:val="00BD023A"/>
    <w:rsid w:val="00BD3302"/>
    <w:rsid w:val="00BD76B4"/>
    <w:rsid w:val="00BE7F6F"/>
    <w:rsid w:val="00C34B1D"/>
    <w:rsid w:val="00C40FAE"/>
    <w:rsid w:val="00C418FA"/>
    <w:rsid w:val="00C51F4D"/>
    <w:rsid w:val="00C878E1"/>
    <w:rsid w:val="00C96093"/>
    <w:rsid w:val="00C96C87"/>
    <w:rsid w:val="00CA3646"/>
    <w:rsid w:val="00CD6795"/>
    <w:rsid w:val="00CE1A03"/>
    <w:rsid w:val="00CF703A"/>
    <w:rsid w:val="00D2033D"/>
    <w:rsid w:val="00D2613D"/>
    <w:rsid w:val="00D312D2"/>
    <w:rsid w:val="00D70190"/>
    <w:rsid w:val="00D70800"/>
    <w:rsid w:val="00D734D9"/>
    <w:rsid w:val="00D7598E"/>
    <w:rsid w:val="00D809B3"/>
    <w:rsid w:val="00D830B1"/>
    <w:rsid w:val="00D95382"/>
    <w:rsid w:val="00DB476B"/>
    <w:rsid w:val="00DB623B"/>
    <w:rsid w:val="00DC391D"/>
    <w:rsid w:val="00DD25E4"/>
    <w:rsid w:val="00DE285F"/>
    <w:rsid w:val="00DE67B8"/>
    <w:rsid w:val="00DE7E36"/>
    <w:rsid w:val="00E0016F"/>
    <w:rsid w:val="00E051A8"/>
    <w:rsid w:val="00E07EED"/>
    <w:rsid w:val="00E15780"/>
    <w:rsid w:val="00E32004"/>
    <w:rsid w:val="00E41B16"/>
    <w:rsid w:val="00E553C0"/>
    <w:rsid w:val="00E57F41"/>
    <w:rsid w:val="00E71609"/>
    <w:rsid w:val="00E83C0D"/>
    <w:rsid w:val="00E87650"/>
    <w:rsid w:val="00E91A78"/>
    <w:rsid w:val="00EB57DC"/>
    <w:rsid w:val="00EE7623"/>
    <w:rsid w:val="00F315DB"/>
    <w:rsid w:val="00F32247"/>
    <w:rsid w:val="00F524EA"/>
    <w:rsid w:val="00F52965"/>
    <w:rsid w:val="00F53A0E"/>
    <w:rsid w:val="00F60616"/>
    <w:rsid w:val="00F61183"/>
    <w:rsid w:val="00F82761"/>
    <w:rsid w:val="00F8529D"/>
    <w:rsid w:val="00F8722A"/>
    <w:rsid w:val="00F92F65"/>
    <w:rsid w:val="00FA31D0"/>
    <w:rsid w:val="00FB6259"/>
    <w:rsid w:val="00FE4F2C"/>
    <w:rsid w:val="00FF2A74"/>
    <w:rsid w:val="00FF62D1"/>
    <w:rsid w:val="00FF7C9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docId w15:val="{AB61FFC5-E474-48FE-8110-A0FDA668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D74"/>
    <w:pPr>
      <w:spacing w:after="0" w:line="240" w:lineRule="auto"/>
      <w:jc w:val="both"/>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0D74"/>
    <w:pPr>
      <w:spacing w:after="0" w:line="240" w:lineRule="auto"/>
      <w:jc w:val="both"/>
    </w:pPr>
    <w:rPr>
      <w:rFonts w:ascii="New York" w:eastAsia="Times New Roman" w:hAnsi="New Yor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F41"/>
    <w:pPr>
      <w:tabs>
        <w:tab w:val="center" w:pos="4513"/>
        <w:tab w:val="right" w:pos="9026"/>
      </w:tabs>
    </w:pPr>
  </w:style>
  <w:style w:type="character" w:customStyle="1" w:styleId="HeaderChar">
    <w:name w:val="Header Char"/>
    <w:basedOn w:val="DefaultParagraphFont"/>
    <w:link w:val="Header"/>
    <w:uiPriority w:val="99"/>
    <w:rsid w:val="00E57F4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E57F41"/>
    <w:pPr>
      <w:tabs>
        <w:tab w:val="center" w:pos="4513"/>
        <w:tab w:val="right" w:pos="9026"/>
      </w:tabs>
    </w:pPr>
  </w:style>
  <w:style w:type="character" w:customStyle="1" w:styleId="FooterChar">
    <w:name w:val="Footer Char"/>
    <w:basedOn w:val="DefaultParagraphFont"/>
    <w:link w:val="Footer"/>
    <w:uiPriority w:val="99"/>
    <w:rsid w:val="00E57F41"/>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99373C"/>
    <w:pPr>
      <w:ind w:left="720"/>
      <w:contextualSpacing/>
    </w:pPr>
  </w:style>
  <w:style w:type="paragraph" w:styleId="BalloonText">
    <w:name w:val="Balloon Text"/>
    <w:basedOn w:val="Normal"/>
    <w:link w:val="BalloonTextChar"/>
    <w:uiPriority w:val="99"/>
    <w:semiHidden/>
    <w:unhideWhenUsed/>
    <w:rsid w:val="001942E2"/>
    <w:rPr>
      <w:rFonts w:ascii="Tahoma" w:hAnsi="Tahoma" w:cs="Tahoma"/>
      <w:sz w:val="16"/>
      <w:szCs w:val="16"/>
    </w:rPr>
  </w:style>
  <w:style w:type="character" w:customStyle="1" w:styleId="BalloonTextChar">
    <w:name w:val="Balloon Text Char"/>
    <w:basedOn w:val="DefaultParagraphFont"/>
    <w:link w:val="BalloonText"/>
    <w:uiPriority w:val="99"/>
    <w:semiHidden/>
    <w:rsid w:val="001942E2"/>
    <w:rPr>
      <w:rFonts w:ascii="Tahoma" w:eastAsia="Times New Roman" w:hAnsi="Tahoma" w:cs="Tahoma"/>
      <w:sz w:val="16"/>
      <w:szCs w:val="16"/>
      <w:lang w:eastAsia="en-AU"/>
    </w:rPr>
  </w:style>
  <w:style w:type="character" w:styleId="Hyperlink">
    <w:name w:val="Hyperlink"/>
    <w:basedOn w:val="DefaultParagraphFont"/>
    <w:uiPriority w:val="99"/>
    <w:unhideWhenUsed/>
    <w:rsid w:val="005C42DB"/>
    <w:rPr>
      <w:color w:val="0000FF" w:themeColor="hyperlink"/>
      <w:u w:val="single"/>
    </w:rPr>
  </w:style>
  <w:style w:type="character" w:customStyle="1" w:styleId="UnresolvedMention">
    <w:name w:val="Unresolved Mention"/>
    <w:basedOn w:val="DefaultParagraphFont"/>
    <w:uiPriority w:val="99"/>
    <w:semiHidden/>
    <w:unhideWhenUsed/>
    <w:rsid w:val="005C4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file:///\\prod-app01\EMS\Prod_LG\ElectorateLogos\e9aa5354-db8e-4d08-ba8c-c58468486eb2ElectorateLogo.jpg" TargetMode="External" /><Relationship Id="rId7" Type="http://schemas.openxmlformats.org/officeDocument/2006/relationships/hyperlink" Target="https://protect.checkpoint.com/v2/___http://www.dlgsc.wa.gov.au___.Y3A0YTpzaGlyZW9mY2FwZWw6YzpvOjRiNzlhNTM0OGFlYjVmYmRkZWQ3NWIwZjc5ODI3ZTZjOjY6NzNjMjpiZjY5YzcyYTY3MzI3ZmIyNzQ0YjY3ZTUzOWRlMzBlMzVlZjU1MmVlZjA4MDg3NDNkNTk3NWNkNDY4YTdmYjVlOnA6VA" TargetMode="External" /><Relationship Id="rId8" Type="http://schemas.openxmlformats.org/officeDocument/2006/relationships/hyperlink" Target="https://protect.checkpoint.com/v2/___http://www.elections.wa.gov.au___.Y3A0YTpzaGlyZW9mY2FwZWw6YzpvOjRiNzlhNTM0OGFlYjVmYmRkZWQ3NWIwZjc5ODI3ZTZjOjY6ZjE1MDpkZWI3OTIzZjhkMGY2MThiNzAwNzAxMmE1MjcyOTFhNDRjYmIxMWM0NGIyMzM1Y2M3NmY5MWY2ZDk0OTc1YmFlOnA6VA"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910E-2DFA-4680-B5D7-03A377DF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O'Shea</dc:creator>
  <cp:lastModifiedBy>Mollie Jones</cp:lastModifiedBy>
  <cp:revision>3</cp:revision>
  <cp:lastPrinted>2015-08-07T04:10:00Z</cp:lastPrinted>
  <dcterms:created xsi:type="dcterms:W3CDTF">2023-08-22T06:20:00Z</dcterms:created>
  <dcterms:modified xsi:type="dcterms:W3CDTF">2023-08-22T07:44:00Z</dcterms:modified>
</cp:coreProperties>
</file>